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E5B0" w14:textId="77777777" w:rsidR="00C22E68" w:rsidRDefault="00C22E68" w:rsidP="00C22E68">
      <w:pPr>
        <w:pStyle w:val="berschrift1"/>
      </w:pPr>
      <w:bookmarkStart w:id="0" w:name="_GoBack"/>
      <w:bookmarkEnd w:id="0"/>
      <w:r>
        <w:t>Publikationen</w:t>
      </w:r>
    </w:p>
    <w:p w14:paraId="64576036" w14:textId="77777777" w:rsidR="00C22E68" w:rsidRDefault="00C22E68" w:rsidP="00C22E68">
      <w:pPr>
        <w:pStyle w:val="berschrift2"/>
      </w:pPr>
      <w:r>
        <w:t>Publikationen in Zeitschriften (peer-</w:t>
      </w:r>
      <w:proofErr w:type="spellStart"/>
      <w:r>
        <w:t>reviewed</w:t>
      </w:r>
      <w:proofErr w:type="spellEnd"/>
      <w:r>
        <w:t>):</w:t>
      </w:r>
    </w:p>
    <w:p w14:paraId="0DEFAEAA" w14:textId="77777777" w:rsidR="00A51EAB" w:rsidRPr="00C45538" w:rsidRDefault="00A51EAB" w:rsidP="00A51EAB">
      <w:pPr>
        <w:ind w:left="284" w:hanging="284"/>
        <w:rPr>
          <w:lang w:val="en-US"/>
        </w:rPr>
      </w:pPr>
      <w:r w:rsidRPr="00C45538">
        <w:t xml:space="preserve">Findeisen, S., Jüttler, A., Neuenschwander, M. P., &amp; Schumann, S. (2022). </w:t>
      </w:r>
      <w:r w:rsidRPr="00C45538">
        <w:rPr>
          <w:lang w:val="en-US"/>
        </w:rPr>
        <w:t xml:space="preserve">Transition from </w:t>
      </w:r>
      <w:r>
        <w:rPr>
          <w:lang w:val="en-US"/>
        </w:rPr>
        <w:t>s</w:t>
      </w:r>
      <w:r w:rsidRPr="00C45538">
        <w:rPr>
          <w:lang w:val="en-US"/>
        </w:rPr>
        <w:t xml:space="preserve">chool to </w:t>
      </w:r>
      <w:r>
        <w:rPr>
          <w:lang w:val="en-US"/>
        </w:rPr>
        <w:t>w</w:t>
      </w:r>
      <w:r w:rsidRPr="00C45538">
        <w:rPr>
          <w:lang w:val="en-US"/>
        </w:rPr>
        <w:t xml:space="preserve">ork – </w:t>
      </w:r>
      <w:r>
        <w:rPr>
          <w:lang w:val="en-US"/>
        </w:rPr>
        <w:t>E</w:t>
      </w:r>
      <w:r w:rsidRPr="00C45538">
        <w:rPr>
          <w:lang w:val="en-US"/>
        </w:rPr>
        <w:t xml:space="preserve">xplaining </w:t>
      </w:r>
      <w:r>
        <w:rPr>
          <w:lang w:val="en-US"/>
        </w:rPr>
        <w:t>p</w:t>
      </w:r>
      <w:r w:rsidRPr="00C45538">
        <w:rPr>
          <w:lang w:val="en-US"/>
        </w:rPr>
        <w:t xml:space="preserve">ersistence </w:t>
      </w:r>
      <w:r>
        <w:rPr>
          <w:lang w:val="en-US"/>
        </w:rPr>
        <w:t>i</w:t>
      </w:r>
      <w:r w:rsidRPr="00C45538">
        <w:rPr>
          <w:lang w:val="en-US"/>
        </w:rPr>
        <w:t xml:space="preserve">ntention in </w:t>
      </w:r>
      <w:r>
        <w:rPr>
          <w:lang w:val="en-US"/>
        </w:rPr>
        <w:t>v</w:t>
      </w:r>
      <w:r w:rsidRPr="00C45538">
        <w:rPr>
          <w:lang w:val="en-US"/>
        </w:rPr>
        <w:t xml:space="preserve">ocational </w:t>
      </w:r>
      <w:r>
        <w:rPr>
          <w:lang w:val="en-US"/>
        </w:rPr>
        <w:t>e</w:t>
      </w:r>
      <w:r w:rsidRPr="00C45538">
        <w:rPr>
          <w:lang w:val="en-US"/>
        </w:rPr>
        <w:t xml:space="preserve">ducation and </w:t>
      </w:r>
      <w:r>
        <w:rPr>
          <w:lang w:val="en-US"/>
        </w:rPr>
        <w:t>t</w:t>
      </w:r>
      <w:r w:rsidRPr="00C45538">
        <w:rPr>
          <w:lang w:val="en-US"/>
        </w:rPr>
        <w:t xml:space="preserve">raining in Switzerland. </w:t>
      </w:r>
      <w:r w:rsidRPr="00C45538">
        <w:rPr>
          <w:i/>
          <w:iCs/>
          <w:lang w:val="en-US"/>
        </w:rPr>
        <w:t>Vocations and Learning, 15</w:t>
      </w:r>
      <w:r w:rsidRPr="00C45538">
        <w:rPr>
          <w:lang w:val="en-US"/>
        </w:rPr>
        <w:t>, 129–154</w:t>
      </w:r>
      <w:r>
        <w:rPr>
          <w:lang w:val="en-US"/>
        </w:rPr>
        <w:t>.</w:t>
      </w:r>
      <w:r w:rsidRPr="00C45538">
        <w:rPr>
          <w:lang w:val="en-US"/>
        </w:rPr>
        <w:t xml:space="preserve"> https://doi.org/10.1007/s12186-021-09282-4</w:t>
      </w:r>
    </w:p>
    <w:p w14:paraId="3F0C6CFA" w14:textId="77777777" w:rsidR="00A51EAB" w:rsidRDefault="00A51EAB" w:rsidP="00A51EAB">
      <w:pPr>
        <w:ind w:left="284" w:hanging="284"/>
      </w:pPr>
      <w:r w:rsidRPr="00C45538">
        <w:rPr>
          <w:lang w:val="en-US"/>
        </w:rPr>
        <w:t xml:space="preserve">Hofmann, J., &amp; Neuenschwander, M. P. (2021a). </w:t>
      </w:r>
      <w:r w:rsidRPr="00947B9F">
        <w:t xml:space="preserve">Die Geschlechtstypik von Praktikaberufen und die prädiktive Rolle der Berufswünsche, Fähigkeitsselbstkonzepte, Vorbilder und des Schulniveaus. </w:t>
      </w:r>
      <w:r w:rsidRPr="00947B9F">
        <w:rPr>
          <w:i/>
          <w:iCs/>
        </w:rPr>
        <w:t>Zeitschrift für Berufs- und Wirtschaftspädagogik, 117</w:t>
      </w:r>
      <w:r w:rsidRPr="00947B9F">
        <w:t>(1), 70–100. https://doi.org/10.25162/zbw-2021-0004</w:t>
      </w:r>
    </w:p>
    <w:p w14:paraId="5ABD75A8" w14:textId="77777777" w:rsidR="00A51EAB" w:rsidRDefault="00A51EAB" w:rsidP="00A51EAB">
      <w:pPr>
        <w:ind w:left="284" w:hanging="284"/>
      </w:pPr>
      <w:r w:rsidRPr="00947B9F">
        <w:rPr>
          <w:rFonts w:cs="Times New Roman"/>
          <w:szCs w:val="24"/>
        </w:rPr>
        <w:t xml:space="preserve">Hofmann, J., &amp; Neuenschwander, M. P. (2021b). Jugendliche und ihre Berufswahlpraktika: Determinanten des sozialen Status der gewählten Praktikaberufe. </w:t>
      </w:r>
      <w:r w:rsidRPr="00947B9F">
        <w:rPr>
          <w:rFonts w:cs="Times New Roman"/>
          <w:i/>
          <w:iCs/>
          <w:szCs w:val="24"/>
        </w:rPr>
        <w:t>Zeitschrift für Erziehungswissenschaft, 24</w:t>
      </w:r>
      <w:r w:rsidRPr="00947B9F">
        <w:rPr>
          <w:rFonts w:cs="Times New Roman"/>
          <w:szCs w:val="24"/>
        </w:rPr>
        <w:t>(6),1477–1501. https://doi.org/10.1007/s11618-021-01060-1</w:t>
      </w:r>
    </w:p>
    <w:p w14:paraId="315788C5" w14:textId="77777777" w:rsidR="00A51EAB" w:rsidRPr="00DD187D" w:rsidRDefault="00A51EAB" w:rsidP="00A51EAB">
      <w:pPr>
        <w:ind w:left="284" w:hanging="284"/>
        <w:rPr>
          <w:rFonts w:cs="Times New Roman"/>
          <w:szCs w:val="24"/>
        </w:rPr>
      </w:pPr>
      <w:r w:rsidRPr="00947B9F">
        <w:rPr>
          <w:rFonts w:cs="Times New Roman"/>
          <w:szCs w:val="24"/>
        </w:rPr>
        <w:t>Hofmann, J., &amp; Neuenschwander, M. P. (</w:t>
      </w:r>
      <w:r>
        <w:rPr>
          <w:rFonts w:cs="Times New Roman"/>
          <w:szCs w:val="24"/>
        </w:rPr>
        <w:t>2022</w:t>
      </w:r>
      <w:r w:rsidRPr="00947B9F">
        <w:rPr>
          <w:rFonts w:cs="Times New Roman"/>
          <w:szCs w:val="24"/>
        </w:rPr>
        <w:t xml:space="preserve">). </w:t>
      </w:r>
      <w:r w:rsidRPr="002F6936">
        <w:rPr>
          <w:rFonts w:cs="Times New Roman"/>
          <w:i/>
          <w:iCs/>
          <w:szCs w:val="24"/>
        </w:rPr>
        <w:t>Nach den Berufswahlpraktika ist vor der Wahl des Ausbildungsberufs: Vorhersage des Entscheids für die Weiterverfolgung eines Praktikumberufs im Berufswahlprozess</w:t>
      </w:r>
      <w:r>
        <w:rPr>
          <w:rFonts w:cs="Times New Roman"/>
          <w:szCs w:val="24"/>
        </w:rPr>
        <w:t xml:space="preserve"> [Manuskript eingereicht zur Publikation]</w:t>
      </w:r>
      <w:r w:rsidRPr="00947B9F">
        <w:rPr>
          <w:rFonts w:cs="Times New Roman"/>
          <w:szCs w:val="24"/>
        </w:rPr>
        <w:t xml:space="preserve">. </w:t>
      </w:r>
      <w:r w:rsidRPr="00DD187D">
        <w:rPr>
          <w:rFonts w:cs="Times New Roman"/>
          <w:szCs w:val="24"/>
        </w:rPr>
        <w:t>Zentrum Lernen und Sozialisation, Pädagogische Hochschule der Fachhochschule Nordwestschweiz.</w:t>
      </w:r>
    </w:p>
    <w:p w14:paraId="0626C623" w14:textId="77777777" w:rsidR="00A51EAB" w:rsidRDefault="00A51EAB" w:rsidP="00A51EAB">
      <w:pPr>
        <w:ind w:left="284" w:hanging="284"/>
        <w:rPr>
          <w:rFonts w:cs="Times New Roman"/>
          <w:szCs w:val="24"/>
        </w:rPr>
      </w:pPr>
      <w:r w:rsidRPr="00947B9F">
        <w:rPr>
          <w:rFonts w:cs="Times New Roman"/>
          <w:szCs w:val="24"/>
        </w:rPr>
        <w:t xml:space="preserve">Hofmann, J., &amp; Neuenschwander, M. P. (im Druck). Die Rolle schulfachspezifischer Fähigkeitsselbstkonzepte für die Wahl handwerklich-technischer Praktika- und Ausbildungsberufe. </w:t>
      </w:r>
      <w:r w:rsidRPr="009E2633">
        <w:rPr>
          <w:rFonts w:cs="Times New Roman"/>
          <w:i/>
          <w:iCs/>
          <w:szCs w:val="24"/>
        </w:rPr>
        <w:t xml:space="preserve">Journal </w:t>
      </w:r>
      <w:proofErr w:type="spellStart"/>
      <w:r w:rsidRPr="009E2633">
        <w:rPr>
          <w:rFonts w:cs="Times New Roman"/>
          <w:i/>
          <w:iCs/>
          <w:szCs w:val="24"/>
        </w:rPr>
        <w:t>of</w:t>
      </w:r>
      <w:proofErr w:type="spellEnd"/>
      <w:r w:rsidRPr="009E2633">
        <w:rPr>
          <w:rFonts w:cs="Times New Roman"/>
          <w:i/>
          <w:iCs/>
          <w:szCs w:val="24"/>
        </w:rPr>
        <w:t xml:space="preserve"> Technical Education</w:t>
      </w:r>
      <w:r w:rsidRPr="009E2633">
        <w:rPr>
          <w:rFonts w:cs="Times New Roman"/>
          <w:szCs w:val="24"/>
        </w:rPr>
        <w:t>.</w:t>
      </w:r>
    </w:p>
    <w:p w14:paraId="188BD4A8" w14:textId="77777777" w:rsidR="00A51EAB" w:rsidRPr="00F577EB" w:rsidRDefault="00A51EAB" w:rsidP="00A51EAB">
      <w:pPr>
        <w:ind w:left="284" w:hanging="284"/>
        <w:rPr>
          <w:lang w:val="en-US"/>
        </w:rPr>
      </w:pPr>
      <w:r w:rsidRPr="008F0031">
        <w:t>Jüttler, A., Schumann, S., Neuenschwander, M.</w:t>
      </w:r>
      <w:r>
        <w:t xml:space="preserve"> </w:t>
      </w:r>
      <w:r w:rsidRPr="008F0031">
        <w:t>P.</w:t>
      </w:r>
      <w:r>
        <w:t>, &amp; Hofmann, J. (2021).</w:t>
      </w:r>
      <w:r w:rsidRPr="008F0031">
        <w:t xml:space="preserve"> </w:t>
      </w:r>
      <w:r w:rsidRPr="003C1838">
        <w:rPr>
          <w:lang w:val="en-US"/>
        </w:rPr>
        <w:t xml:space="preserve">General or vocational education? </w:t>
      </w:r>
      <w:r w:rsidRPr="008F0031">
        <w:rPr>
          <w:lang w:val="en-US"/>
        </w:rPr>
        <w:t xml:space="preserve">The </w:t>
      </w:r>
      <w:r>
        <w:rPr>
          <w:lang w:val="en-US"/>
        </w:rPr>
        <w:t>r</w:t>
      </w:r>
      <w:r w:rsidRPr="008F0031">
        <w:rPr>
          <w:lang w:val="en-US"/>
        </w:rPr>
        <w:t xml:space="preserve">ole of </w:t>
      </w:r>
      <w:r>
        <w:rPr>
          <w:lang w:val="en-US"/>
        </w:rPr>
        <w:t>v</w:t>
      </w:r>
      <w:r w:rsidRPr="008F0031">
        <w:rPr>
          <w:lang w:val="en-US"/>
        </w:rPr>
        <w:t xml:space="preserve">ocational </w:t>
      </w:r>
      <w:r>
        <w:rPr>
          <w:lang w:val="en-US"/>
        </w:rPr>
        <w:t>i</w:t>
      </w:r>
      <w:r w:rsidRPr="008F0031">
        <w:rPr>
          <w:lang w:val="en-US"/>
        </w:rPr>
        <w:t xml:space="preserve">nterests in </w:t>
      </w:r>
      <w:r>
        <w:rPr>
          <w:lang w:val="en-US"/>
        </w:rPr>
        <w:t>e</w:t>
      </w:r>
      <w:r w:rsidRPr="008F0031">
        <w:rPr>
          <w:lang w:val="en-US"/>
        </w:rPr>
        <w:t xml:space="preserve">ducational </w:t>
      </w:r>
      <w:r>
        <w:rPr>
          <w:lang w:val="en-US"/>
        </w:rPr>
        <w:t>d</w:t>
      </w:r>
      <w:r w:rsidRPr="008F0031">
        <w:rPr>
          <w:lang w:val="en-US"/>
        </w:rPr>
        <w:t xml:space="preserve">ecisions at the </w:t>
      </w:r>
      <w:r>
        <w:rPr>
          <w:lang w:val="en-US"/>
        </w:rPr>
        <w:t>e</w:t>
      </w:r>
      <w:r w:rsidRPr="008F0031">
        <w:rPr>
          <w:lang w:val="en-US"/>
        </w:rPr>
        <w:t xml:space="preserve">nd of </w:t>
      </w:r>
      <w:r>
        <w:rPr>
          <w:lang w:val="en-US"/>
        </w:rPr>
        <w:t>c</w:t>
      </w:r>
      <w:r w:rsidRPr="008F0031">
        <w:rPr>
          <w:lang w:val="en-US"/>
        </w:rPr>
        <w:t xml:space="preserve">ompulsory </w:t>
      </w:r>
      <w:r>
        <w:rPr>
          <w:lang w:val="en-US"/>
        </w:rPr>
        <w:t>s</w:t>
      </w:r>
      <w:r w:rsidRPr="008F0031">
        <w:rPr>
          <w:lang w:val="en-US"/>
        </w:rPr>
        <w:t xml:space="preserve">chool in Switzerland. </w:t>
      </w:r>
      <w:r w:rsidRPr="003C1838">
        <w:rPr>
          <w:i/>
          <w:iCs/>
          <w:lang w:val="en-US"/>
        </w:rPr>
        <w:t>Vocations and Learning, 14</w:t>
      </w:r>
      <w:r w:rsidRPr="003C1838">
        <w:rPr>
          <w:lang w:val="en-US"/>
        </w:rPr>
        <w:t>, 115–145. https://doi.org/10.1007/s12186-020-09256-y</w:t>
      </w:r>
    </w:p>
    <w:p w14:paraId="4769DD64" w14:textId="77777777" w:rsidR="00A51EAB" w:rsidRPr="00F577EB" w:rsidRDefault="00A51EAB" w:rsidP="00A51EAB">
      <w:pPr>
        <w:ind w:left="284" w:hanging="284"/>
        <w:rPr>
          <w:lang w:val="en-US"/>
        </w:rPr>
      </w:pPr>
      <w:proofErr w:type="spellStart"/>
      <w:r w:rsidRPr="00F577EB">
        <w:rPr>
          <w:lang w:val="en-US"/>
        </w:rPr>
        <w:t>Nägele</w:t>
      </w:r>
      <w:proofErr w:type="spellEnd"/>
      <w:r w:rsidRPr="00F577EB">
        <w:rPr>
          <w:lang w:val="en-US"/>
        </w:rPr>
        <w:t xml:space="preserve">, C., Neuenschwander, M. P., &amp; Rodcharoen, P. (2018). Higher education in Switzerland: Predictors of becoming engaged in higher vocational or academic education – the role of workplace factors. </w:t>
      </w:r>
      <w:r w:rsidRPr="00F577EB">
        <w:rPr>
          <w:i/>
          <w:lang w:val="en-US"/>
        </w:rPr>
        <w:t>International Journal for Research in Vocational Education and Training, 5</w:t>
      </w:r>
      <w:r w:rsidRPr="00F577EB">
        <w:rPr>
          <w:lang w:val="en-US"/>
        </w:rPr>
        <w:t>(4), 264–284. https://doi.org/10.13152/IJRVET.5.4.2</w:t>
      </w:r>
    </w:p>
    <w:p w14:paraId="435F0D2F" w14:textId="77777777" w:rsidR="00A51EAB" w:rsidRDefault="00A51EAB" w:rsidP="00A51EAB">
      <w:pPr>
        <w:ind w:left="284" w:hanging="284"/>
      </w:pPr>
      <w:r>
        <w:t xml:space="preserve">Neuenschwander, M. P. (2017). Lern- und Leistungszielorientierung beim Übergang in die Sekundarstufe I: Längsschnittliche Befunde zur Bedeutung von Belastungen und </w:t>
      </w:r>
      <w:r>
        <w:lastRenderedPageBreak/>
        <w:t xml:space="preserve">Erziehungsverhalten von Eltern. </w:t>
      </w:r>
      <w:r w:rsidRPr="00BB13F3">
        <w:rPr>
          <w:i/>
        </w:rPr>
        <w:t>Schweizerische Zeitschrift für Bildungswissenschaften, 39</w:t>
      </w:r>
      <w:r>
        <w:t>(2), 320</w:t>
      </w:r>
      <w:r w:rsidRPr="00A51EAB">
        <w:t>–</w:t>
      </w:r>
      <w:r>
        <w:t xml:space="preserve">335. </w:t>
      </w:r>
      <w:r w:rsidRPr="00A51EAB">
        <w:t>https://doi.org/</w:t>
      </w:r>
      <w:r w:rsidRPr="00A568D8">
        <w:t>10.25656/01:16052</w:t>
      </w:r>
    </w:p>
    <w:p w14:paraId="3089A555" w14:textId="77777777" w:rsidR="00A51EAB" w:rsidRDefault="00A51EAB" w:rsidP="00A51EAB">
      <w:pPr>
        <w:ind w:left="284" w:hanging="284"/>
      </w:pPr>
      <w:r>
        <w:t xml:space="preserve">Neuenschwander, M. P. (2018). Rezension zu Geppert, C. (2017). Schülerinnen an der Bildungsübertrittsschwelle zur Sekundarstufe I. </w:t>
      </w:r>
      <w:r w:rsidRPr="00BB13F3">
        <w:rPr>
          <w:i/>
        </w:rPr>
        <w:t>Schweizerische Zeitschrift für Bildungswissenschaften, 40</w:t>
      </w:r>
      <w:r>
        <w:t>(1), 268</w:t>
      </w:r>
      <w:r w:rsidRPr="00A568D8">
        <w:t>–</w:t>
      </w:r>
      <w:r>
        <w:t xml:space="preserve">270. </w:t>
      </w:r>
      <w:r w:rsidRPr="00A568D8">
        <w:t>https://doi.org/10.24452/sjer.40.1.5170</w:t>
      </w:r>
    </w:p>
    <w:p w14:paraId="2B987EE1" w14:textId="77777777" w:rsidR="00A51EAB" w:rsidRPr="00A27C52" w:rsidRDefault="00A51EAB" w:rsidP="00A51EAB">
      <w:pPr>
        <w:ind w:left="284" w:hanging="284"/>
      </w:pPr>
      <w:r w:rsidRPr="00A27C52">
        <w:t xml:space="preserve">Neuenschwander, M. P., &amp; </w:t>
      </w:r>
      <w:r>
        <w:t>Hofmann, J.</w:t>
      </w:r>
      <w:r w:rsidRPr="00A27C52">
        <w:t xml:space="preserve"> (2021). </w:t>
      </w:r>
      <w:r w:rsidRPr="00684251">
        <w:t>Effekte schulischer Berufswahlaktivitäten auf die berufliche Selbstwirksamkeit von Jugendlichen beim Übergang in die berufliche Grundbildung</w:t>
      </w:r>
      <w:r w:rsidRPr="00684251">
        <w:rPr>
          <w:i/>
          <w:iCs/>
        </w:rPr>
        <w:t xml:space="preserve">. </w:t>
      </w:r>
      <w:r w:rsidRPr="007B3DCC">
        <w:rPr>
          <w:i/>
          <w:iCs/>
        </w:rPr>
        <w:t>Schweizerische Zeitschrift für Bildungswissenschaften, 43</w:t>
      </w:r>
      <w:r w:rsidRPr="007B3DCC">
        <w:t>(2), 325–336. https://doi.org/10.24452/sjer.43.2.11</w:t>
      </w:r>
    </w:p>
    <w:p w14:paraId="14483EC7" w14:textId="77777777" w:rsidR="00A51EAB" w:rsidRPr="00A51EAB" w:rsidRDefault="00A51EAB" w:rsidP="00A51EAB">
      <w:pPr>
        <w:ind w:left="284" w:hanging="284"/>
        <w:rPr>
          <w:lang w:val="en-US"/>
        </w:rPr>
      </w:pPr>
      <w:r w:rsidRPr="00C67B76">
        <w:t xml:space="preserve">Neuenschwander, M. P., &amp; Hofmann, J. (2022). </w:t>
      </w:r>
      <w:r w:rsidRPr="00C67B76">
        <w:rPr>
          <w:lang w:val="en-US"/>
        </w:rPr>
        <w:t xml:space="preserve">Career </w:t>
      </w:r>
      <w:r>
        <w:rPr>
          <w:lang w:val="en-US"/>
        </w:rPr>
        <w:t>d</w:t>
      </w:r>
      <w:r w:rsidRPr="00C67B76">
        <w:rPr>
          <w:lang w:val="en-US"/>
        </w:rPr>
        <w:t xml:space="preserve">ecision, </w:t>
      </w:r>
      <w:r>
        <w:rPr>
          <w:lang w:val="en-US"/>
        </w:rPr>
        <w:t>w</w:t>
      </w:r>
      <w:r w:rsidRPr="00C67B76">
        <w:rPr>
          <w:lang w:val="en-US"/>
        </w:rPr>
        <w:t xml:space="preserve">ork </w:t>
      </w:r>
      <w:r>
        <w:rPr>
          <w:lang w:val="en-US"/>
        </w:rPr>
        <w:t>a</w:t>
      </w:r>
      <w:r w:rsidRPr="00C67B76">
        <w:rPr>
          <w:lang w:val="en-US"/>
        </w:rPr>
        <w:t xml:space="preserve">djustment, and </w:t>
      </w:r>
      <w:r>
        <w:rPr>
          <w:lang w:val="en-US"/>
        </w:rPr>
        <w:t>p</w:t>
      </w:r>
      <w:r w:rsidRPr="00C67B76">
        <w:rPr>
          <w:lang w:val="en-US"/>
        </w:rPr>
        <w:t>erson–</w:t>
      </w:r>
      <w:r>
        <w:rPr>
          <w:lang w:val="en-US"/>
        </w:rPr>
        <w:t>j</w:t>
      </w:r>
      <w:r w:rsidRPr="00C67B76">
        <w:rPr>
          <w:lang w:val="en-US"/>
        </w:rPr>
        <w:t xml:space="preserve">ob </w:t>
      </w:r>
      <w:r>
        <w:rPr>
          <w:lang w:val="en-US"/>
        </w:rPr>
        <w:t>f</w:t>
      </w:r>
      <w:r w:rsidRPr="00C67B76">
        <w:rPr>
          <w:lang w:val="en-US"/>
        </w:rPr>
        <w:t xml:space="preserve">it of </w:t>
      </w:r>
      <w:r>
        <w:rPr>
          <w:lang w:val="en-US"/>
        </w:rPr>
        <w:t>a</w:t>
      </w:r>
      <w:r w:rsidRPr="00C67B76">
        <w:rPr>
          <w:lang w:val="en-US"/>
        </w:rPr>
        <w:t xml:space="preserve">dolescents: Moderating </w:t>
      </w:r>
      <w:r>
        <w:rPr>
          <w:lang w:val="en-US"/>
        </w:rPr>
        <w:t>e</w:t>
      </w:r>
      <w:r w:rsidRPr="00C67B76">
        <w:rPr>
          <w:lang w:val="en-US"/>
        </w:rPr>
        <w:t xml:space="preserve">ffects of </w:t>
      </w:r>
      <w:r>
        <w:rPr>
          <w:lang w:val="en-US"/>
        </w:rPr>
        <w:t>p</w:t>
      </w:r>
      <w:r w:rsidRPr="00C67B76">
        <w:rPr>
          <w:lang w:val="en-US"/>
        </w:rPr>
        <w:t xml:space="preserve">arental </w:t>
      </w:r>
      <w:r>
        <w:rPr>
          <w:lang w:val="en-US"/>
        </w:rPr>
        <w:t>s</w:t>
      </w:r>
      <w:r w:rsidRPr="00C67B76">
        <w:rPr>
          <w:lang w:val="en-US"/>
        </w:rPr>
        <w:t xml:space="preserve">upport. </w:t>
      </w:r>
      <w:r w:rsidRPr="00C67B76">
        <w:rPr>
          <w:i/>
          <w:iCs/>
          <w:lang w:val="en-US"/>
        </w:rPr>
        <w:t>Journal of Career Development, 49</w:t>
      </w:r>
      <w:r w:rsidRPr="00C67B76">
        <w:rPr>
          <w:lang w:val="en-US"/>
        </w:rPr>
        <w:t xml:space="preserve">(1), 76–89. </w:t>
      </w:r>
      <w:r w:rsidRPr="00A51EAB">
        <w:rPr>
          <w:lang w:val="en-US"/>
        </w:rPr>
        <w:t>https://doi.org/10.1177/0894845321995960</w:t>
      </w:r>
    </w:p>
    <w:p w14:paraId="329D253F" w14:textId="77777777" w:rsidR="00A51EAB" w:rsidRDefault="00A51EAB" w:rsidP="00A51EAB">
      <w:pPr>
        <w:ind w:left="284" w:hanging="284"/>
      </w:pPr>
      <w:r w:rsidRPr="00A51EAB">
        <w:rPr>
          <w:lang w:val="en-US"/>
        </w:rPr>
        <w:t xml:space="preserve">Neuenschwander, M.P., </w:t>
      </w:r>
      <w:proofErr w:type="spellStart"/>
      <w:r w:rsidRPr="00A51EAB">
        <w:rPr>
          <w:lang w:val="en-US"/>
        </w:rPr>
        <w:t>Fräulin</w:t>
      </w:r>
      <w:proofErr w:type="spellEnd"/>
      <w:r w:rsidRPr="00A51EAB">
        <w:rPr>
          <w:lang w:val="en-US"/>
        </w:rPr>
        <w:t xml:space="preserve">, J., Schumann, S., &amp; Jüttler, A. (2018). </w:t>
      </w:r>
      <w:r>
        <w:t xml:space="preserve">Gymnasium oder Berufsausbildung: Vorhersage der Bildungsentscheidung im Anschluss an die Sekundarstufe I durch Leistungen und Eltern- und Lehrpersonenerwartungen in Deutsch und Mathematik in der Schweizer Primarschule. </w:t>
      </w:r>
      <w:r w:rsidRPr="00BB13F3">
        <w:rPr>
          <w:i/>
        </w:rPr>
        <w:t>Zeitschrift für Soziologie der Erziehung und Sozialisation, 38</w:t>
      </w:r>
      <w:r>
        <w:t>(4), 361</w:t>
      </w:r>
      <w:r w:rsidRPr="0022144C">
        <w:t>–</w:t>
      </w:r>
      <w:r>
        <w:t xml:space="preserve">379. </w:t>
      </w:r>
      <w:r w:rsidRPr="007B3DCC">
        <w:t>https://doi.org/</w:t>
      </w:r>
      <w:r>
        <w:t>10.3262/ZSE1804361</w:t>
      </w:r>
    </w:p>
    <w:p w14:paraId="51AAAA44" w14:textId="77777777" w:rsidR="00A51EAB" w:rsidRPr="009B6E9F" w:rsidRDefault="00A51EAB" w:rsidP="00A51EAB">
      <w:pPr>
        <w:ind w:left="284" w:hanging="284"/>
        <w:rPr>
          <w:lang w:val="en-US"/>
        </w:rPr>
      </w:pPr>
      <w:r>
        <w:t xml:space="preserve">Neuenschwander, M. P., Hofmann, J., Jüttler, A., &amp; Schumann, S. (2018). </w:t>
      </w:r>
      <w:r w:rsidRPr="00F577EB">
        <w:rPr>
          <w:lang w:val="en-US"/>
        </w:rPr>
        <w:t xml:space="preserve">Professional </w:t>
      </w:r>
      <w:r>
        <w:rPr>
          <w:lang w:val="en-US"/>
        </w:rPr>
        <w:t>d</w:t>
      </w:r>
      <w:r w:rsidRPr="00F577EB">
        <w:rPr>
          <w:lang w:val="en-US"/>
        </w:rPr>
        <w:t xml:space="preserve">esires and </w:t>
      </w:r>
      <w:r>
        <w:rPr>
          <w:lang w:val="en-US"/>
        </w:rPr>
        <w:t>c</w:t>
      </w:r>
      <w:r w:rsidRPr="00F577EB">
        <w:rPr>
          <w:lang w:val="en-US"/>
        </w:rPr>
        <w:t xml:space="preserve">areer </w:t>
      </w:r>
      <w:r>
        <w:rPr>
          <w:lang w:val="en-US"/>
        </w:rPr>
        <w:t>d</w:t>
      </w:r>
      <w:r w:rsidRPr="00F577EB">
        <w:rPr>
          <w:lang w:val="en-US"/>
        </w:rPr>
        <w:t xml:space="preserve">ecisions: Effects of </w:t>
      </w:r>
      <w:r>
        <w:rPr>
          <w:lang w:val="en-US"/>
        </w:rPr>
        <w:t>p</w:t>
      </w:r>
      <w:r w:rsidRPr="00F577EB">
        <w:rPr>
          <w:lang w:val="en-US"/>
        </w:rPr>
        <w:t xml:space="preserve">rofessional </w:t>
      </w:r>
      <w:r>
        <w:rPr>
          <w:lang w:val="en-US"/>
        </w:rPr>
        <w:t>i</w:t>
      </w:r>
      <w:r w:rsidRPr="00F577EB">
        <w:rPr>
          <w:lang w:val="en-US"/>
        </w:rPr>
        <w:t xml:space="preserve">nterests, </w:t>
      </w:r>
      <w:r>
        <w:rPr>
          <w:lang w:val="en-US"/>
        </w:rPr>
        <w:t>r</w:t>
      </w:r>
      <w:r w:rsidRPr="00F577EB">
        <w:rPr>
          <w:lang w:val="en-US"/>
        </w:rPr>
        <w:t xml:space="preserve">ole </w:t>
      </w:r>
      <w:r>
        <w:rPr>
          <w:lang w:val="en-US"/>
        </w:rPr>
        <w:t>m</w:t>
      </w:r>
      <w:r w:rsidRPr="00F577EB">
        <w:rPr>
          <w:lang w:val="en-US"/>
        </w:rPr>
        <w:t xml:space="preserve">odels, and </w:t>
      </w:r>
      <w:r>
        <w:rPr>
          <w:lang w:val="en-US"/>
        </w:rPr>
        <w:t>i</w:t>
      </w:r>
      <w:r w:rsidRPr="00F577EB">
        <w:rPr>
          <w:lang w:val="en-US"/>
        </w:rPr>
        <w:t xml:space="preserve">nternship in </w:t>
      </w:r>
      <w:r>
        <w:rPr>
          <w:lang w:val="en-US"/>
        </w:rPr>
        <w:t>l</w:t>
      </w:r>
      <w:r w:rsidRPr="00F577EB">
        <w:rPr>
          <w:lang w:val="en-US"/>
        </w:rPr>
        <w:t xml:space="preserve">ower </w:t>
      </w:r>
      <w:r>
        <w:rPr>
          <w:lang w:val="en-US"/>
        </w:rPr>
        <w:t>s</w:t>
      </w:r>
      <w:r w:rsidRPr="00F577EB">
        <w:rPr>
          <w:lang w:val="en-US"/>
        </w:rPr>
        <w:t xml:space="preserve">econdary </w:t>
      </w:r>
      <w:r>
        <w:rPr>
          <w:lang w:val="en-US"/>
        </w:rPr>
        <w:t>s</w:t>
      </w:r>
      <w:r w:rsidRPr="00F577EB">
        <w:rPr>
          <w:lang w:val="en-US"/>
        </w:rPr>
        <w:t xml:space="preserve">chool. </w:t>
      </w:r>
      <w:r w:rsidRPr="00F577EB">
        <w:rPr>
          <w:i/>
          <w:lang w:val="en-US"/>
        </w:rPr>
        <w:t>International Journal for Research in Vocational Education and Training (IJRVET), 5</w:t>
      </w:r>
      <w:r w:rsidRPr="00F577EB">
        <w:rPr>
          <w:lang w:val="en-US"/>
        </w:rPr>
        <w:t xml:space="preserve">(3), 226–243. </w:t>
      </w:r>
      <w:r w:rsidRPr="009B6E9F">
        <w:rPr>
          <w:lang w:val="en-US"/>
        </w:rPr>
        <w:t>https://doi.org/10.13152/IJRVET.5.3.5</w:t>
      </w:r>
    </w:p>
    <w:p w14:paraId="1B52DE61" w14:textId="77777777" w:rsidR="00A51EAB" w:rsidRDefault="00A51EAB" w:rsidP="00A51EAB">
      <w:pPr>
        <w:ind w:left="284" w:hanging="284"/>
      </w:pPr>
      <w:r>
        <w:t xml:space="preserve">Neuenschwander, M. P., </w:t>
      </w:r>
      <w:proofErr w:type="spellStart"/>
      <w:r>
        <w:t>Rösselet</w:t>
      </w:r>
      <w:proofErr w:type="spellEnd"/>
      <w:r>
        <w:t xml:space="preserve">, S., Niederbacher, E., &amp; </w:t>
      </w:r>
      <w:proofErr w:type="spellStart"/>
      <w:r>
        <w:t>Rottermann</w:t>
      </w:r>
      <w:proofErr w:type="spellEnd"/>
      <w:r>
        <w:t xml:space="preserve">, B. (2018). Bezugsgruppeneffekte auf das Fähigkeitsselbstkonzept Deutsch vor und nach dem Übertritt in die Sekundarstufe I. </w:t>
      </w:r>
      <w:r w:rsidRPr="00BB13F3">
        <w:rPr>
          <w:i/>
        </w:rPr>
        <w:t>Zeitschrift Psychologie in Erziehung und Unterricht, 65</w:t>
      </w:r>
      <w:r>
        <w:t>, 1</w:t>
      </w:r>
      <w:r w:rsidRPr="0022144C">
        <w:t>–</w:t>
      </w:r>
      <w:r>
        <w:t xml:space="preserve">14. </w:t>
      </w:r>
      <w:r w:rsidRPr="0022144C">
        <w:t>https://doi.org/</w:t>
      </w:r>
      <w:r>
        <w:t>10.2378/PEU2018.art20d</w:t>
      </w:r>
    </w:p>
    <w:p w14:paraId="5529E363" w14:textId="77777777" w:rsidR="00A51EAB" w:rsidRDefault="00A51EAB" w:rsidP="00A51EAB">
      <w:pPr>
        <w:ind w:left="284" w:hanging="284"/>
      </w:pPr>
      <w:r>
        <w:t xml:space="preserve">Niederbacher, E., &amp; Neuenschwander, M. P. (2017). Wie elterliche Selbstwirksamkeitsüberzeugungen und Lehrpersonenerwartungen die Leistungsentwicklung von Grundschulkindern mit unterschiedlicher Familiensprache erklären. </w:t>
      </w:r>
      <w:r w:rsidRPr="00BB13F3">
        <w:rPr>
          <w:i/>
        </w:rPr>
        <w:t>Zeitschrift für Grundschulforschung, 10</w:t>
      </w:r>
      <w:r>
        <w:t>(2), 88</w:t>
      </w:r>
      <w:r w:rsidRPr="0022144C">
        <w:t>–</w:t>
      </w:r>
      <w:r>
        <w:t>101.</w:t>
      </w:r>
    </w:p>
    <w:p w14:paraId="430536FD" w14:textId="77777777" w:rsidR="00A51EAB" w:rsidRDefault="00A51EAB" w:rsidP="00A51EAB">
      <w:pPr>
        <w:ind w:left="284" w:hanging="284"/>
      </w:pPr>
      <w:r>
        <w:lastRenderedPageBreak/>
        <w:t xml:space="preserve">Niederbacher, E., &amp; Neuenschwander, M. P. (2018). Rezension zu </w:t>
      </w:r>
      <w:r>
        <w:rPr>
          <w:sz w:val="23"/>
          <w:szCs w:val="23"/>
          <w:shd w:val="clear" w:color="auto" w:fill="FFFFFF"/>
        </w:rPr>
        <w:t>Hofstetter (2017). S</w:t>
      </w:r>
      <w:r>
        <w:t xml:space="preserve">chulische Selektion als soziale Praxis. </w:t>
      </w:r>
      <w:r w:rsidRPr="00BB13F3">
        <w:rPr>
          <w:i/>
        </w:rPr>
        <w:t>Zeitschrift für Soziologie der Erziehung und Sozialisation, 38</w:t>
      </w:r>
      <w:r>
        <w:t>(1), 100</w:t>
      </w:r>
      <w:r w:rsidRPr="0022144C">
        <w:t>–</w:t>
      </w:r>
      <w:r>
        <w:t>102.</w:t>
      </w:r>
    </w:p>
    <w:p w14:paraId="7FEA01B8" w14:textId="47A17300" w:rsidR="00C22E68" w:rsidRDefault="00A51EAB" w:rsidP="00A51EAB">
      <w:pPr>
        <w:ind w:left="284" w:hanging="284"/>
      </w:pPr>
      <w:r w:rsidRPr="00BD24CF">
        <w:t>Niederbacher, E.,</w:t>
      </w:r>
      <w:r>
        <w:t xml:space="preserve"> &amp;</w:t>
      </w:r>
      <w:r w:rsidRPr="00BD24CF">
        <w:t xml:space="preserve"> Neuenschwander, M.</w:t>
      </w:r>
      <w:r>
        <w:t xml:space="preserve"> </w:t>
      </w:r>
      <w:r w:rsidRPr="00BD24CF">
        <w:t>P.</w:t>
      </w:r>
      <w:r>
        <w:t xml:space="preserve"> (2021).</w:t>
      </w:r>
      <w:r w:rsidRPr="00BD24CF">
        <w:t xml:space="preserve"> Herkunftsbedingte Leistungsdisparitäten: Die Rolle von Selbstwirksamkeitsüberzeugungen und Unterstützungshandlungen von Eltern und Leistungserwartungen von Lehrpersonen. </w:t>
      </w:r>
      <w:r w:rsidRPr="00BD24CF">
        <w:rPr>
          <w:i/>
          <w:iCs/>
        </w:rPr>
        <w:t>Zeitschrift für Erziehungswissenschaft, 23</w:t>
      </w:r>
      <w:r w:rsidRPr="00BD24CF">
        <w:t>, 739–767. https://doi.org/10.1007/s11618-020-00955-9</w:t>
      </w:r>
    </w:p>
    <w:p w14:paraId="4F50E4CE" w14:textId="77777777" w:rsidR="00C22E68" w:rsidRDefault="00C22E68" w:rsidP="000A6A3A">
      <w:pPr>
        <w:pStyle w:val="berschrift2"/>
      </w:pPr>
      <w:r>
        <w:t>Buchbeiträge</w:t>
      </w:r>
    </w:p>
    <w:p w14:paraId="183F4A14" w14:textId="77777777" w:rsidR="00A51EAB" w:rsidRDefault="00A51EAB" w:rsidP="00A51EAB">
      <w:pPr>
        <w:ind w:left="284" w:hanging="284"/>
      </w:pPr>
      <w:r>
        <w:t xml:space="preserve">Nägele, C., &amp; Neuenschwander, M. P. (2019). </w:t>
      </w:r>
      <w:r w:rsidRPr="005504B2">
        <w:rPr>
          <w:lang w:val="en-US"/>
        </w:rPr>
        <w:t xml:space="preserve">Preconditions of learning at work and its impact on occupational and </w:t>
      </w:r>
      <w:proofErr w:type="spellStart"/>
      <w:r w:rsidRPr="005504B2">
        <w:rPr>
          <w:lang w:val="en-US"/>
        </w:rPr>
        <w:t>organisational</w:t>
      </w:r>
      <w:proofErr w:type="spellEnd"/>
      <w:r w:rsidRPr="005504B2">
        <w:rPr>
          <w:lang w:val="en-US"/>
        </w:rPr>
        <w:t xml:space="preserve"> satisfaction. </w:t>
      </w:r>
      <w:r w:rsidRPr="00F577EB">
        <w:rPr>
          <w:lang w:val="en-US"/>
        </w:rPr>
        <w:t xml:space="preserve">In T. </w:t>
      </w:r>
      <w:proofErr w:type="spellStart"/>
      <w:r w:rsidRPr="00F577EB">
        <w:rPr>
          <w:lang w:val="en-US"/>
        </w:rPr>
        <w:t>Deissinger</w:t>
      </w:r>
      <w:proofErr w:type="spellEnd"/>
      <w:r w:rsidRPr="00F577EB">
        <w:rPr>
          <w:lang w:val="en-US"/>
        </w:rPr>
        <w:t xml:space="preserve">, U. </w:t>
      </w:r>
      <w:proofErr w:type="spellStart"/>
      <w:r w:rsidRPr="00F577EB">
        <w:rPr>
          <w:lang w:val="en-US"/>
        </w:rPr>
        <w:t>Hauschildt</w:t>
      </w:r>
      <w:proofErr w:type="spellEnd"/>
      <w:r w:rsidRPr="00F577EB">
        <w:rPr>
          <w:lang w:val="en-US"/>
        </w:rPr>
        <w:t xml:space="preserve">, P. </w:t>
      </w:r>
      <w:proofErr w:type="spellStart"/>
      <w:r w:rsidRPr="00F577EB">
        <w:rPr>
          <w:lang w:val="en-US"/>
        </w:rPr>
        <w:t>Gonon</w:t>
      </w:r>
      <w:proofErr w:type="spellEnd"/>
      <w:r w:rsidRPr="00F577EB">
        <w:rPr>
          <w:lang w:val="en-US"/>
        </w:rPr>
        <w:t xml:space="preserve">, &amp; S. Fischer (Eds.), </w:t>
      </w:r>
      <w:r w:rsidRPr="00F577EB">
        <w:rPr>
          <w:i/>
          <w:lang w:val="en-US"/>
        </w:rPr>
        <w:t>Contemporary apprenticeship reforms and reconfigurations</w:t>
      </w:r>
      <w:r w:rsidRPr="00F577EB">
        <w:rPr>
          <w:lang w:val="en-US"/>
        </w:rPr>
        <w:t xml:space="preserve"> (pp. 113–117).</w:t>
      </w:r>
      <w:r w:rsidRPr="005B231C">
        <w:rPr>
          <w:lang w:val="en-US"/>
        </w:rPr>
        <w:t xml:space="preserve"> </w:t>
      </w:r>
      <w:r>
        <w:t>LIT Verlag.</w:t>
      </w:r>
    </w:p>
    <w:p w14:paraId="4F099497" w14:textId="77777777" w:rsidR="00A51EAB" w:rsidRDefault="00A51EAB" w:rsidP="00A51EAB">
      <w:pPr>
        <w:ind w:left="284" w:hanging="284"/>
      </w:pPr>
      <w:r>
        <w:t xml:space="preserve">Neuenschwander, M. P. (2017a). Anpassungsprozesse beim Übergang in die Sekundarstufe I. In M. P. Neuenschwander &amp; C. Nägele (Hrsg.), </w:t>
      </w:r>
      <w:r w:rsidRPr="00FC1ECB">
        <w:rPr>
          <w:i/>
        </w:rPr>
        <w:t xml:space="preserve">Bildungsverläufe von der Einschulung in den ersten Arbeitsmarkt: Theoretische Ansätze </w:t>
      </w:r>
      <w:r w:rsidRPr="005B231C">
        <w:t>–</w:t>
      </w:r>
      <w:r w:rsidRPr="00FC1ECB">
        <w:rPr>
          <w:i/>
        </w:rPr>
        <w:t xml:space="preserve"> empirische Befunde </w:t>
      </w:r>
      <w:r w:rsidRPr="005B231C">
        <w:t>–</w:t>
      </w:r>
      <w:r w:rsidRPr="00FC1ECB">
        <w:rPr>
          <w:i/>
        </w:rPr>
        <w:t xml:space="preserve"> Beispiele</w:t>
      </w:r>
      <w:r>
        <w:t xml:space="preserve"> (S. 143</w:t>
      </w:r>
      <w:r w:rsidRPr="005B231C">
        <w:t>–</w:t>
      </w:r>
      <w:r>
        <w:t xml:space="preserve">161). VS Verlag für Sozialwissenschaften. </w:t>
      </w:r>
    </w:p>
    <w:p w14:paraId="3D964EF4" w14:textId="77777777" w:rsidR="00A51EAB" w:rsidRDefault="00A51EAB" w:rsidP="00A51EAB">
      <w:pPr>
        <w:ind w:left="284" w:hanging="284"/>
      </w:pPr>
      <w:r>
        <w:t xml:space="preserve">Neuenschwander, M. P. (2017b). Schultransitionen und Bildungsverläufe: Ein Arbeitsmodell. In M. P. Neuenschwander &amp; C. Nägele (Hrsg.), </w:t>
      </w:r>
      <w:r w:rsidRPr="00FC1ECB">
        <w:rPr>
          <w:i/>
        </w:rPr>
        <w:t xml:space="preserve">Bildungsverläufe von der Einschulung in den ersten Arbeitsmarkt: Theoretische Ansätze </w:t>
      </w:r>
      <w:r w:rsidRPr="00A84E00">
        <w:t>–</w:t>
      </w:r>
      <w:r w:rsidRPr="00FC1ECB">
        <w:rPr>
          <w:i/>
        </w:rPr>
        <w:t xml:space="preserve"> empirische Befunde </w:t>
      </w:r>
      <w:r w:rsidRPr="00A84E00">
        <w:t>–</w:t>
      </w:r>
      <w:r w:rsidRPr="00FC1ECB">
        <w:rPr>
          <w:i/>
        </w:rPr>
        <w:t xml:space="preserve"> Beispiele</w:t>
      </w:r>
      <w:r>
        <w:t xml:space="preserve"> (S. 3</w:t>
      </w:r>
      <w:r w:rsidRPr="00A84E00">
        <w:t>–</w:t>
      </w:r>
      <w:r>
        <w:t xml:space="preserve">19). VS Verlag für Sozialwissenschaften. </w:t>
      </w:r>
    </w:p>
    <w:p w14:paraId="4A5FC846" w14:textId="77777777" w:rsidR="00A51EAB" w:rsidRDefault="00A51EAB" w:rsidP="00A51EAB">
      <w:pPr>
        <w:ind w:left="284" w:hanging="284"/>
      </w:pPr>
      <w:r>
        <w:t xml:space="preserve">Neuenschwander, M. P. (2017c). Übergänge in die Berufsbildung. In B. Kracke &amp; P. Noack (Hrsg.), </w:t>
      </w:r>
      <w:r w:rsidRPr="00FC1ECB">
        <w:rPr>
          <w:i/>
        </w:rPr>
        <w:t>Handbuch Entwicklungs- und Erziehungspsychologie</w:t>
      </w:r>
      <w:r>
        <w:t xml:space="preserve"> (S. 1</w:t>
      </w:r>
      <w:r w:rsidRPr="00A84E00">
        <w:t>–</w:t>
      </w:r>
      <w:r>
        <w:t>15). Springer.</w:t>
      </w:r>
    </w:p>
    <w:p w14:paraId="5792F2E8" w14:textId="77777777" w:rsidR="00A51EAB" w:rsidRPr="00A51EAB" w:rsidRDefault="00A51EAB" w:rsidP="00A51EAB">
      <w:pPr>
        <w:ind w:left="284" w:hanging="284"/>
        <w:rPr>
          <w:lang w:val="en-US"/>
        </w:rPr>
      </w:pPr>
      <w:r>
        <w:t xml:space="preserve">Neuenschwander, M. P. (2018). Übergänge in die Berufsbildung. In B. Kracke &amp; P. Noack (Hrsg.), </w:t>
      </w:r>
      <w:r w:rsidRPr="00FC1ECB">
        <w:rPr>
          <w:i/>
        </w:rPr>
        <w:t>Handbuch Entwicklungs-</w:t>
      </w:r>
      <w:r>
        <w:rPr>
          <w:i/>
        </w:rPr>
        <w:t xml:space="preserve"> </w:t>
      </w:r>
      <w:r w:rsidRPr="00FC1ECB">
        <w:rPr>
          <w:i/>
        </w:rPr>
        <w:t>und Erziehungspsychologie</w:t>
      </w:r>
      <w:r>
        <w:t xml:space="preserve"> (S. 425</w:t>
      </w:r>
      <w:r w:rsidRPr="00A84E00">
        <w:t>–</w:t>
      </w:r>
      <w:r>
        <w:t>438).</w:t>
      </w:r>
      <w:r w:rsidRPr="008F1C6C">
        <w:t xml:space="preserve"> </w:t>
      </w:r>
      <w:r w:rsidRPr="00A51EAB">
        <w:rPr>
          <w:lang w:val="en-US"/>
        </w:rPr>
        <w:t>Springer.</w:t>
      </w:r>
    </w:p>
    <w:p w14:paraId="3B7D8114" w14:textId="77777777" w:rsidR="00A51EAB" w:rsidRDefault="00A51EAB" w:rsidP="00A51EAB">
      <w:pPr>
        <w:ind w:left="284" w:hanging="284"/>
      </w:pPr>
      <w:r w:rsidRPr="00F577EB">
        <w:rPr>
          <w:lang w:val="en-US"/>
        </w:rPr>
        <w:t>Neuenschwander, M. P. (2020). Parental involvement and career decision</w:t>
      </w:r>
      <w:r w:rsidRPr="00A84E00">
        <w:rPr>
          <w:lang w:val="en-US"/>
        </w:rPr>
        <w:t>–</w:t>
      </w:r>
      <w:r w:rsidRPr="00F577EB">
        <w:rPr>
          <w:lang w:val="en-US"/>
        </w:rPr>
        <w:t xml:space="preserve">making: the case of Switzerland. In A. </w:t>
      </w:r>
      <w:proofErr w:type="spellStart"/>
      <w:r w:rsidRPr="00F577EB">
        <w:rPr>
          <w:lang w:val="en-US"/>
        </w:rPr>
        <w:t>Paseka</w:t>
      </w:r>
      <w:proofErr w:type="spellEnd"/>
      <w:r w:rsidRPr="00F577EB">
        <w:rPr>
          <w:lang w:val="en-US"/>
        </w:rPr>
        <w:t xml:space="preserve"> &amp; D. Byrne (Eds.), </w:t>
      </w:r>
      <w:r w:rsidRPr="00F577EB">
        <w:rPr>
          <w:i/>
          <w:lang w:val="en-US"/>
        </w:rPr>
        <w:t>Parental Involvement Across European Education Systems: Critical Perspectives</w:t>
      </w:r>
      <w:r w:rsidRPr="00F577EB">
        <w:rPr>
          <w:lang w:val="en-US"/>
        </w:rPr>
        <w:t xml:space="preserve"> (pp. 133</w:t>
      </w:r>
      <w:r w:rsidRPr="00A84E00">
        <w:rPr>
          <w:lang w:val="en-US"/>
        </w:rPr>
        <w:t>–</w:t>
      </w:r>
      <w:r w:rsidRPr="00F577EB">
        <w:rPr>
          <w:lang w:val="en-US"/>
        </w:rPr>
        <w:t>148).</w:t>
      </w:r>
      <w:r w:rsidRPr="00954480">
        <w:rPr>
          <w:lang w:val="en-US"/>
        </w:rPr>
        <w:t xml:space="preserve"> </w:t>
      </w:r>
      <w:r>
        <w:t>Routledge.</w:t>
      </w:r>
    </w:p>
    <w:p w14:paraId="58CDAB17" w14:textId="77777777" w:rsidR="00A51EAB" w:rsidRDefault="00A51EAB" w:rsidP="00A51EAB">
      <w:pPr>
        <w:ind w:left="284" w:hanging="284"/>
      </w:pPr>
      <w:r w:rsidRPr="00017679">
        <w:t>Neuenschwander, M. P. (2021). Schule und Beruf. In T. Hascher, W. Helsper, &amp; T.-S. Idel (</w:t>
      </w:r>
      <w:r>
        <w:t>Hrsg</w:t>
      </w:r>
      <w:r w:rsidRPr="00017679">
        <w:t xml:space="preserve">.), </w:t>
      </w:r>
      <w:r w:rsidRPr="003929EB">
        <w:rPr>
          <w:i/>
          <w:iCs/>
        </w:rPr>
        <w:t>Handbuch Schulforschung</w:t>
      </w:r>
      <w:r w:rsidRPr="00017679">
        <w:t xml:space="preserve"> (</w:t>
      </w:r>
      <w:r>
        <w:t>S</w:t>
      </w:r>
      <w:r w:rsidRPr="00017679">
        <w:t>. 1</w:t>
      </w:r>
      <w:r w:rsidRPr="005B231C">
        <w:t>–</w:t>
      </w:r>
      <w:r w:rsidRPr="00017679">
        <w:t>19). Springer.</w:t>
      </w:r>
    </w:p>
    <w:p w14:paraId="65296E7D" w14:textId="77777777" w:rsidR="00A51EAB" w:rsidRDefault="00A51EAB" w:rsidP="00A51EAB">
      <w:pPr>
        <w:ind w:left="284" w:hanging="284"/>
      </w:pPr>
      <w:r>
        <w:lastRenderedPageBreak/>
        <w:t xml:space="preserve">Neuenschwander, M. P. &amp; Niederbacher, E. (2017). Schulniveau- und Leistungserwartungen von Lehrpersonen und Leistungsentwicklung beim Übergang in die Sekundarstufe I. In M. P. Neuenschwander &amp; C. Nägele (Hrsg.), </w:t>
      </w:r>
      <w:r w:rsidRPr="00FC1ECB">
        <w:rPr>
          <w:i/>
        </w:rPr>
        <w:t xml:space="preserve">Bildungsverläufe von der Einschulung in den ersten Arbeitsmarkt: Theoretische Ansätze </w:t>
      </w:r>
      <w:r w:rsidRPr="00954480">
        <w:rPr>
          <w:i/>
          <w:iCs/>
        </w:rPr>
        <w:t>–</w:t>
      </w:r>
      <w:r w:rsidRPr="00FC1ECB">
        <w:rPr>
          <w:i/>
        </w:rPr>
        <w:t xml:space="preserve"> empirische Befunde</w:t>
      </w:r>
      <w:r w:rsidRPr="00954480">
        <w:rPr>
          <w:i/>
          <w:iCs/>
        </w:rPr>
        <w:t xml:space="preserve"> –</w:t>
      </w:r>
      <w:r w:rsidRPr="00FC1ECB">
        <w:rPr>
          <w:i/>
        </w:rPr>
        <w:t xml:space="preserve"> Beispiele</w:t>
      </w:r>
      <w:r>
        <w:t xml:space="preserve"> (S. 123</w:t>
      </w:r>
      <w:r w:rsidRPr="00954480">
        <w:t>–</w:t>
      </w:r>
      <w:r>
        <w:t xml:space="preserve">142). VS Verlag für Sozialwissenschaften. </w:t>
      </w:r>
    </w:p>
    <w:p w14:paraId="0180A926" w14:textId="77777777" w:rsidR="00A51EAB" w:rsidRDefault="00A51EAB" w:rsidP="00A51EAB">
      <w:pPr>
        <w:ind w:left="284" w:hanging="284"/>
      </w:pPr>
      <w:proofErr w:type="spellStart"/>
      <w:r>
        <w:t>Rösselet</w:t>
      </w:r>
      <w:proofErr w:type="spellEnd"/>
      <w:r>
        <w:t xml:space="preserve">, S. &amp; Neuenschwander, M. P. (2017). Akzeptanz und Ablehnung von Schülerinnen und Schülern beim Übertritt in die Sekundarstufe I. In M. P. Neuenschwander &amp; C. Nägele (Hrsg.), </w:t>
      </w:r>
      <w:r w:rsidRPr="00FC1ECB">
        <w:rPr>
          <w:i/>
        </w:rPr>
        <w:t xml:space="preserve">Bildungsverläufe von der Einschulung in den ersten Arbeitsmarkt: Theoretische Ansätze </w:t>
      </w:r>
      <w:r w:rsidRPr="00954480">
        <w:t>–</w:t>
      </w:r>
      <w:r w:rsidRPr="00FC1ECB">
        <w:rPr>
          <w:i/>
        </w:rPr>
        <w:t xml:space="preserve"> empirische Befunde </w:t>
      </w:r>
      <w:r w:rsidRPr="00954480">
        <w:t>–</w:t>
      </w:r>
      <w:r w:rsidRPr="00FC1ECB">
        <w:rPr>
          <w:i/>
        </w:rPr>
        <w:t xml:space="preserve"> Beispiele</w:t>
      </w:r>
      <w:r>
        <w:t xml:space="preserve"> (S. 103</w:t>
      </w:r>
      <w:r w:rsidRPr="00954480">
        <w:t>–</w:t>
      </w:r>
      <w:r>
        <w:t xml:space="preserve">121). VS Verlag für Sozialwissenschaften. </w:t>
      </w:r>
    </w:p>
    <w:p w14:paraId="7F96C94F" w14:textId="3FE5D452" w:rsidR="00C22E68" w:rsidRDefault="00A51EAB" w:rsidP="00A51EAB">
      <w:pPr>
        <w:ind w:left="284" w:hanging="284"/>
      </w:pPr>
      <w:r>
        <w:t xml:space="preserve">Teuscher, S., </w:t>
      </w:r>
      <w:proofErr w:type="spellStart"/>
      <w:r>
        <w:t>Makarova</w:t>
      </w:r>
      <w:proofErr w:type="spellEnd"/>
      <w:r>
        <w:t xml:space="preserve">, E., &amp; Neuenschwander, M. P. (2019). </w:t>
      </w:r>
      <w:r w:rsidRPr="00C343C8">
        <w:t>Wie begründen Jugendliche ihre Berufswahl und wie zufrieden sind sie im Beruf?</w:t>
      </w:r>
      <w:r>
        <w:t xml:space="preserve"> </w:t>
      </w:r>
      <w:r w:rsidRPr="00C343C8">
        <w:t>Eine Schweizer Studie zu Berufswahlverläufen in Zusammenhang mit der beruflichen Geschlechtstypik</w:t>
      </w:r>
      <w:r>
        <w:t xml:space="preserve">. In E. </w:t>
      </w:r>
      <w:proofErr w:type="spellStart"/>
      <w:r>
        <w:t>Makarova</w:t>
      </w:r>
      <w:proofErr w:type="spellEnd"/>
      <w:r>
        <w:t xml:space="preserve"> (Hrsg.), </w:t>
      </w:r>
      <w:r w:rsidRPr="00FC1ECB">
        <w:rPr>
          <w:i/>
        </w:rPr>
        <w:t>Gendersensible Berufsorientierung und Berufswahl</w:t>
      </w:r>
      <w:r>
        <w:rPr>
          <w:i/>
        </w:rPr>
        <w:t>.</w:t>
      </w:r>
      <w:r w:rsidRPr="00FC1ECB">
        <w:rPr>
          <w:i/>
        </w:rPr>
        <w:t xml:space="preserve"> Beiträge aus der Forschung und Praxis</w:t>
      </w:r>
      <w:r>
        <w:rPr>
          <w:i/>
        </w:rPr>
        <w:t xml:space="preserve"> </w:t>
      </w:r>
      <w:r>
        <w:t>(S. 27</w:t>
      </w:r>
      <w:r w:rsidRPr="00954480">
        <w:t>–</w:t>
      </w:r>
      <w:r>
        <w:t>47).</w:t>
      </w:r>
      <w:r w:rsidRPr="00954480">
        <w:t xml:space="preserve"> </w:t>
      </w:r>
      <w:proofErr w:type="spellStart"/>
      <w:r w:rsidRPr="00954480">
        <w:t>hep</w:t>
      </w:r>
      <w:proofErr w:type="spellEnd"/>
      <w:r w:rsidRPr="00954480">
        <w:t>.</w:t>
      </w:r>
    </w:p>
    <w:p w14:paraId="56B5DC80" w14:textId="77777777" w:rsidR="00C22E68" w:rsidRDefault="00C22E68" w:rsidP="000A6A3A">
      <w:pPr>
        <w:pStyle w:val="berschrift2"/>
      </w:pPr>
      <w:r>
        <w:t>Herausgabe eines Themenheftes in einer Zeitschrift mit Peer review</w:t>
      </w:r>
    </w:p>
    <w:p w14:paraId="68B80E4B" w14:textId="77777777" w:rsidR="00A51EAB" w:rsidRPr="007E2489" w:rsidRDefault="00A51EAB" w:rsidP="00A51EAB">
      <w:pPr>
        <w:ind w:left="284" w:hanging="284"/>
        <w:rPr>
          <w:lang w:val="en-US"/>
        </w:rPr>
      </w:pPr>
      <w:r>
        <w:t xml:space="preserve">Neuenschwander, M. P., &amp; </w:t>
      </w:r>
      <w:proofErr w:type="spellStart"/>
      <w:r>
        <w:t>Hlado</w:t>
      </w:r>
      <w:proofErr w:type="spellEnd"/>
      <w:r>
        <w:t xml:space="preserve">, P. (2019). </w:t>
      </w:r>
      <w:r w:rsidRPr="00F577EB">
        <w:rPr>
          <w:lang w:val="en-US"/>
        </w:rPr>
        <w:t xml:space="preserve">Editorial </w:t>
      </w:r>
      <w:r w:rsidRPr="00554630">
        <w:rPr>
          <w:lang w:val="en-US"/>
        </w:rPr>
        <w:t>–</w:t>
      </w:r>
      <w:r w:rsidRPr="00F577EB">
        <w:rPr>
          <w:lang w:val="en-US"/>
        </w:rPr>
        <w:t xml:space="preserve"> Transitions in </w:t>
      </w:r>
      <w:r>
        <w:rPr>
          <w:lang w:val="en-US"/>
        </w:rPr>
        <w:t>e</w:t>
      </w:r>
      <w:r w:rsidRPr="00F577EB">
        <w:rPr>
          <w:lang w:val="en-US"/>
        </w:rPr>
        <w:t xml:space="preserve">ducational </w:t>
      </w:r>
      <w:r>
        <w:rPr>
          <w:lang w:val="en-US"/>
        </w:rPr>
        <w:t>c</w:t>
      </w:r>
      <w:r w:rsidRPr="00F577EB">
        <w:rPr>
          <w:lang w:val="en-US"/>
        </w:rPr>
        <w:t xml:space="preserve">ontexts. </w:t>
      </w:r>
      <w:proofErr w:type="spellStart"/>
      <w:r w:rsidRPr="007E2489">
        <w:rPr>
          <w:i/>
          <w:lang w:val="en-US"/>
        </w:rPr>
        <w:t>Studia</w:t>
      </w:r>
      <w:proofErr w:type="spellEnd"/>
      <w:r w:rsidRPr="007E2489">
        <w:rPr>
          <w:i/>
          <w:lang w:val="en-US"/>
        </w:rPr>
        <w:t xml:space="preserve"> </w:t>
      </w:r>
      <w:proofErr w:type="spellStart"/>
      <w:r w:rsidRPr="007E2489">
        <w:rPr>
          <w:i/>
          <w:lang w:val="en-US"/>
        </w:rPr>
        <w:t>paedagogica</w:t>
      </w:r>
      <w:proofErr w:type="spellEnd"/>
      <w:r w:rsidRPr="007E2489">
        <w:rPr>
          <w:i/>
          <w:lang w:val="en-US"/>
        </w:rPr>
        <w:t>, 24</w:t>
      </w:r>
      <w:r w:rsidRPr="007E2489">
        <w:rPr>
          <w:lang w:val="en-US"/>
        </w:rPr>
        <w:t>(2), 5–9. https://journals.phil.muni.cz/studia-paedagogica/article/view/19136</w:t>
      </w:r>
    </w:p>
    <w:p w14:paraId="3486EF3E" w14:textId="7809552B" w:rsidR="00C22E68" w:rsidRDefault="00A51EAB" w:rsidP="00A51EAB">
      <w:pPr>
        <w:ind w:left="284" w:hanging="284"/>
      </w:pPr>
      <w:r>
        <w:t xml:space="preserve">Neuenschwander, M. P., &amp; Kracke, B. (2018). Berufsorientierung als längerfristiger Entwicklungsprozess im Jugendalter. Vorwort zum Schwerpunkt. </w:t>
      </w:r>
      <w:r w:rsidRPr="00A73364">
        <w:rPr>
          <w:i/>
        </w:rPr>
        <w:t>Zeitschrift für Soziologe der Sozialisation und Erziehung, 38</w:t>
      </w:r>
      <w:r>
        <w:t>(4), 339</w:t>
      </w:r>
      <w:r w:rsidRPr="00954480">
        <w:t>–</w:t>
      </w:r>
      <w:r>
        <w:t>342.</w:t>
      </w:r>
    </w:p>
    <w:p w14:paraId="3794EAA0" w14:textId="77777777" w:rsidR="00C22E68" w:rsidRDefault="00C22E68" w:rsidP="000A6A3A">
      <w:pPr>
        <w:pStyle w:val="berschrift2"/>
      </w:pPr>
      <w:r>
        <w:t>Herausgeber eines Sammelbands</w:t>
      </w:r>
    </w:p>
    <w:p w14:paraId="66F9D271" w14:textId="25D93F0E" w:rsidR="00C22E68" w:rsidRDefault="00A51EAB" w:rsidP="008F1C6C">
      <w:pPr>
        <w:ind w:left="284" w:hanging="284"/>
      </w:pPr>
      <w:r w:rsidRPr="00A51EAB">
        <w:t xml:space="preserve">Neuenschwander, M. P. &amp; Nägele, C. (Eds.). </w:t>
      </w:r>
      <w:r>
        <w:t xml:space="preserve">(2017). </w:t>
      </w:r>
      <w:r w:rsidRPr="00A73364">
        <w:rPr>
          <w:i/>
        </w:rPr>
        <w:t xml:space="preserve">Bildungsverläufe von der Einschulung in den ersten Arbeitsmarkt: Theoretische Ansätze </w:t>
      </w:r>
      <w:r w:rsidRPr="00954480">
        <w:t>–</w:t>
      </w:r>
      <w:r w:rsidRPr="00A73364">
        <w:rPr>
          <w:i/>
        </w:rPr>
        <w:t xml:space="preserve"> empirische Befunde </w:t>
      </w:r>
      <w:r w:rsidRPr="00954480">
        <w:t>–</w:t>
      </w:r>
      <w:r w:rsidRPr="00A73364">
        <w:rPr>
          <w:i/>
        </w:rPr>
        <w:t xml:space="preserve"> Beispiele</w:t>
      </w:r>
      <w:r>
        <w:t>. Springer VS.</w:t>
      </w:r>
    </w:p>
    <w:p w14:paraId="190B1C7C" w14:textId="77777777" w:rsidR="00C22E68" w:rsidRDefault="00C22E68" w:rsidP="000A6A3A">
      <w:pPr>
        <w:pStyle w:val="berschrift2"/>
      </w:pPr>
      <w:r>
        <w:lastRenderedPageBreak/>
        <w:t>Publikationen in Zeitschriften ohne Peer review</w:t>
      </w:r>
    </w:p>
    <w:p w14:paraId="74186730" w14:textId="77777777" w:rsidR="00A51EAB" w:rsidRDefault="00A51EAB" w:rsidP="00A51EAB">
      <w:pPr>
        <w:ind w:left="284" w:hanging="284"/>
      </w:pPr>
      <w:proofErr w:type="spellStart"/>
      <w:r>
        <w:t>Isenring</w:t>
      </w:r>
      <w:proofErr w:type="spellEnd"/>
      <w:r>
        <w:t xml:space="preserve">, U., &amp; Neuenschwander, M. P. (2018). Selektionskriterien von Berufsbildenden. </w:t>
      </w:r>
      <w:r w:rsidRPr="00A73364">
        <w:rPr>
          <w:i/>
        </w:rPr>
        <w:t>Panorama, 32</w:t>
      </w:r>
      <w:r>
        <w:t>(6), 22.</w:t>
      </w:r>
    </w:p>
    <w:p w14:paraId="673BA149" w14:textId="77777777" w:rsidR="00A51EAB" w:rsidRDefault="00A51EAB" w:rsidP="00A51EAB">
      <w:pPr>
        <w:ind w:left="284" w:hanging="284"/>
      </w:pPr>
      <w:r>
        <w:t xml:space="preserve">Neuenschwander, M. P. (2017). Was hilft bei der Berufswahl? Forschungsergebnisse zur schulischen Unterstützung von Jugendlichen. </w:t>
      </w:r>
      <w:r w:rsidRPr="00A73364">
        <w:rPr>
          <w:i/>
        </w:rPr>
        <w:t>Schulmagazin 7-9, 85</w:t>
      </w:r>
      <w:r>
        <w:t xml:space="preserve">(4), 11–14. </w:t>
      </w:r>
    </w:p>
    <w:p w14:paraId="75A7494E" w14:textId="77777777" w:rsidR="00A51EAB" w:rsidRDefault="00A51EAB" w:rsidP="00A51EAB">
      <w:pPr>
        <w:ind w:left="284" w:hanging="284"/>
      </w:pPr>
      <w:r>
        <w:t xml:space="preserve">Neuenschwander, M. P. (2018a). Bezugspersonen im Berufsfindungsprozess – die Sozialisationsthese. </w:t>
      </w:r>
      <w:r w:rsidRPr="00A73364">
        <w:rPr>
          <w:i/>
        </w:rPr>
        <w:t>Folio, 3</w:t>
      </w:r>
      <w:r>
        <w:t>, 16–19.</w:t>
      </w:r>
    </w:p>
    <w:p w14:paraId="2DB422BC" w14:textId="77777777" w:rsidR="00A51EAB" w:rsidRDefault="00A51EAB" w:rsidP="00A51EAB">
      <w:pPr>
        <w:ind w:left="284" w:hanging="284"/>
      </w:pPr>
      <w:r>
        <w:t xml:space="preserve">Neuenschwander, M. P. (2018b). Wirksame Berufsorientierung. </w:t>
      </w:r>
      <w:r w:rsidRPr="00A73364">
        <w:rPr>
          <w:i/>
        </w:rPr>
        <w:t>Bildung Schweiz, 163</w:t>
      </w:r>
      <w:r>
        <w:t xml:space="preserve">(10), 32–33. </w:t>
      </w:r>
    </w:p>
    <w:p w14:paraId="72A54143" w14:textId="77777777" w:rsidR="00A51EAB" w:rsidRDefault="00A51EAB" w:rsidP="00A51EAB">
      <w:pPr>
        <w:ind w:left="284" w:hanging="284"/>
      </w:pPr>
      <w:r>
        <w:t xml:space="preserve">Neuenschwander, M. P. (2019). Übergänge in der Schullaufbahn. </w:t>
      </w:r>
      <w:r w:rsidRPr="00A73364">
        <w:rPr>
          <w:i/>
        </w:rPr>
        <w:t>Schulblatt Thurgau,</w:t>
      </w:r>
      <w:r>
        <w:t xml:space="preserve"> 10–13.</w:t>
      </w:r>
    </w:p>
    <w:p w14:paraId="48C5A5AB" w14:textId="77777777" w:rsidR="00A51EAB" w:rsidRPr="00017679" w:rsidRDefault="00A51EAB" w:rsidP="00A51EAB">
      <w:r w:rsidRPr="00017679">
        <w:t xml:space="preserve">Neuenschwander, M. P. (2021). Steuerung von Schullaufbahnen. </w:t>
      </w:r>
      <w:r w:rsidRPr="00B62308">
        <w:rPr>
          <w:i/>
          <w:iCs/>
        </w:rPr>
        <w:t>Profil</w:t>
      </w:r>
      <w:r>
        <w:rPr>
          <w:i/>
          <w:iCs/>
        </w:rPr>
        <w:t>,</w:t>
      </w:r>
      <w:r w:rsidRPr="00B62308">
        <w:rPr>
          <w:i/>
          <w:iCs/>
        </w:rPr>
        <w:t xml:space="preserve"> 21</w:t>
      </w:r>
      <w:r w:rsidRPr="00017679">
        <w:t>(2), 6</w:t>
      </w:r>
      <w:r>
        <w:t>–</w:t>
      </w:r>
      <w:r w:rsidRPr="00017679">
        <w:t>9.</w:t>
      </w:r>
    </w:p>
    <w:p w14:paraId="6171748D" w14:textId="77777777" w:rsidR="00A51EAB" w:rsidRPr="00017679" w:rsidRDefault="00A51EAB" w:rsidP="00A51EAB">
      <w:pPr>
        <w:ind w:left="284" w:hanging="284"/>
      </w:pPr>
      <w:r w:rsidRPr="00017679">
        <w:t xml:space="preserve">Neuenschwander, M. P., Hofmann, J., &amp; Ramseier, L. (2021). Lob macht stark. </w:t>
      </w:r>
      <w:r w:rsidRPr="00FD1C35">
        <w:rPr>
          <w:i/>
          <w:iCs/>
        </w:rPr>
        <w:t>Transfer, 2</w:t>
      </w:r>
      <w:r w:rsidRPr="00017679">
        <w:t>, 1</w:t>
      </w:r>
      <w:r>
        <w:t>–</w:t>
      </w:r>
      <w:r w:rsidRPr="00017679">
        <w:t>2.</w:t>
      </w:r>
    </w:p>
    <w:p w14:paraId="1C95561C" w14:textId="5891207C" w:rsidR="00532DD6" w:rsidRDefault="00A51EAB" w:rsidP="00A51EAB">
      <w:pPr>
        <w:ind w:left="284" w:hanging="284"/>
      </w:pPr>
      <w:r w:rsidRPr="00017679">
        <w:t xml:space="preserve">Neuenschwander, M. P., Ramseier, L., &amp; Hofmann, J. (2022). Jugendliche in der beruflichen Grundbildung und in der allgemeinbildenden Schule. Wenn die Lernumwelt passt, steigt die Anstrengungsbereitschaft. </w:t>
      </w:r>
      <w:r w:rsidRPr="00FD1C35">
        <w:rPr>
          <w:i/>
          <w:iCs/>
        </w:rPr>
        <w:t>Transfer, 2</w:t>
      </w:r>
      <w:r w:rsidRPr="00017679">
        <w:t>, 1</w:t>
      </w:r>
      <w:r>
        <w:t>–</w:t>
      </w:r>
      <w:r w:rsidRPr="00017679">
        <w:t>4.</w:t>
      </w:r>
    </w:p>
    <w:p w14:paraId="28153449" w14:textId="77777777" w:rsidR="004F0CD3" w:rsidRDefault="004F0CD3" w:rsidP="004F0CD3">
      <w:pPr>
        <w:pStyle w:val="KeinLeerraum"/>
      </w:pPr>
    </w:p>
    <w:p w14:paraId="50838C44" w14:textId="77777777" w:rsidR="004F0CD3" w:rsidRDefault="004F0CD3" w:rsidP="004F0CD3">
      <w:pPr>
        <w:pStyle w:val="KeinLeerraum"/>
      </w:pPr>
    </w:p>
    <w:p w14:paraId="61A8EBEF" w14:textId="77777777" w:rsidR="00C22E68" w:rsidRDefault="00C22E68" w:rsidP="00C22E68">
      <w:pPr>
        <w:pStyle w:val="berschrift1"/>
      </w:pPr>
      <w:r>
        <w:t>Vorträge</w:t>
      </w:r>
    </w:p>
    <w:p w14:paraId="28702ADC" w14:textId="77777777" w:rsidR="00C22E68" w:rsidRDefault="00C22E68" w:rsidP="000A6A3A">
      <w:pPr>
        <w:pStyle w:val="berschrift2"/>
      </w:pPr>
      <w:r>
        <w:t>Konferenzbeiträge (Fachvorträge)</w:t>
      </w:r>
    </w:p>
    <w:p w14:paraId="2E22A52A" w14:textId="77777777" w:rsidR="00A51EAB" w:rsidRPr="00F577EB" w:rsidRDefault="00A51EAB" w:rsidP="00A51EAB">
      <w:pPr>
        <w:ind w:left="284" w:hanging="284"/>
        <w:rPr>
          <w:lang w:val="en-US"/>
        </w:rPr>
      </w:pPr>
      <w:r w:rsidRPr="00A51EAB">
        <w:t xml:space="preserve">Findeisen, S., Schumann, S., Neuenschwander, M. P., &amp; Jüttler, A. (2020). </w:t>
      </w:r>
      <w:r w:rsidRPr="00F577EB">
        <w:rPr>
          <w:i/>
          <w:lang w:val="en-US"/>
        </w:rPr>
        <w:t>Explaining persistence intention in vocational education and training in Switzerland</w:t>
      </w:r>
      <w:r>
        <w:rPr>
          <w:i/>
          <w:lang w:val="en-US"/>
        </w:rPr>
        <w:t xml:space="preserve"> </w:t>
      </w:r>
      <w:r w:rsidRPr="00F579FC">
        <w:rPr>
          <w:iCs/>
          <w:lang w:val="en-US"/>
        </w:rPr>
        <w:t>[Conference session]</w:t>
      </w:r>
      <w:r w:rsidRPr="00F577EB">
        <w:rPr>
          <w:lang w:val="en-US"/>
        </w:rPr>
        <w:t xml:space="preserve">. EARLI Sig14: Learning and professional </w:t>
      </w:r>
      <w:r>
        <w:rPr>
          <w:lang w:val="en-US"/>
        </w:rPr>
        <w:t>d</w:t>
      </w:r>
      <w:r w:rsidRPr="00F577EB">
        <w:rPr>
          <w:lang w:val="en-US"/>
        </w:rPr>
        <w:t>evelopment, Barcelona</w:t>
      </w:r>
      <w:r>
        <w:rPr>
          <w:lang w:val="en-US"/>
        </w:rPr>
        <w:t>, Spain</w:t>
      </w:r>
      <w:r w:rsidRPr="00F577EB">
        <w:rPr>
          <w:lang w:val="en-US"/>
        </w:rPr>
        <w:t>.</w:t>
      </w:r>
    </w:p>
    <w:p w14:paraId="0226FFD9" w14:textId="77777777" w:rsidR="00A51EAB" w:rsidRDefault="00A51EAB" w:rsidP="00A51EAB">
      <w:pPr>
        <w:ind w:left="284" w:hanging="284"/>
      </w:pPr>
      <w:proofErr w:type="spellStart"/>
      <w:r w:rsidRPr="00F579FC">
        <w:rPr>
          <w:lang w:val="en-US"/>
        </w:rPr>
        <w:t>Fräulin</w:t>
      </w:r>
      <w:proofErr w:type="spellEnd"/>
      <w:r w:rsidRPr="00F579FC">
        <w:rPr>
          <w:lang w:val="en-US"/>
        </w:rPr>
        <w:t xml:space="preserve">, J. C., Neuenschwander M. P. &amp; Jüttler, A. (2017, 25. </w:t>
      </w:r>
      <w:r w:rsidRPr="00A51EAB">
        <w:t xml:space="preserve">März). </w:t>
      </w:r>
      <w:r w:rsidRPr="001501BB">
        <w:rPr>
          <w:i/>
        </w:rPr>
        <w:t>Gymnasium oder Berufliche Grundbildung? Einflüsse auf Wahl des (Aus-)Bildungsweges am Ende der Sekundarstufe I</w:t>
      </w:r>
      <w:r>
        <w:t xml:space="preserve"> [Einzelbeitrag]. Tagung der Gesellschaft für Empirische Bildungsforschung (GEBF), Heidelberg, Deutschland.</w:t>
      </w:r>
    </w:p>
    <w:p w14:paraId="2D31D52A" w14:textId="77777777" w:rsidR="00A51EAB" w:rsidRPr="00A51EAB" w:rsidRDefault="00A51EAB" w:rsidP="00A51EAB">
      <w:pPr>
        <w:ind w:left="284" w:hanging="284"/>
      </w:pPr>
      <w:r>
        <w:t xml:space="preserve">Hofmann, J. (2018a, 15. Mai). </w:t>
      </w:r>
      <w:r w:rsidRPr="00C36CB7">
        <w:rPr>
          <w:i/>
        </w:rPr>
        <w:t>Die Umsetzung des gewünschten Berufsfeldes in der beruflichen Grundbildung. Die Bedeutung von beruflichen Interessen, beruflichen Vorbildern und Schnupperlehrerfahrungen</w:t>
      </w:r>
      <w:r>
        <w:t xml:space="preserve"> [Vortrag]. </w:t>
      </w:r>
      <w:r w:rsidRPr="00A51EAB">
        <w:t>Öffentliches Kolloquium, Solothurn, Schweiz.</w:t>
      </w:r>
    </w:p>
    <w:p w14:paraId="6BCB81FA" w14:textId="77777777" w:rsidR="00A51EAB" w:rsidRPr="00B91849" w:rsidRDefault="00A51EAB" w:rsidP="00A51EAB">
      <w:pPr>
        <w:ind w:left="284" w:hanging="284"/>
      </w:pPr>
      <w:r>
        <w:lastRenderedPageBreak/>
        <w:t xml:space="preserve">Hofmann, J. (2018b, 27. Juni). </w:t>
      </w:r>
      <w:r w:rsidRPr="00C36CB7">
        <w:rPr>
          <w:i/>
        </w:rPr>
        <w:t>Die Umsetzung des gewünschten Berufsfeldes in der beruflichen Grundbildung. Die Bedeutung von beruflichen Interessen, beruflichen Vorbildern und Schnupperlehrerfahrungen</w:t>
      </w:r>
      <w:r>
        <w:t xml:space="preserve"> [Einzelbeitrag]. Tagung der Schweizerische Gesellschaft für Bildungsforschung (SGBF), Zürich, Schweiz.</w:t>
      </w:r>
    </w:p>
    <w:p w14:paraId="79463CDE" w14:textId="77777777" w:rsidR="00A51EAB" w:rsidRPr="00F577EB" w:rsidRDefault="00A51EAB" w:rsidP="00A51EAB">
      <w:pPr>
        <w:ind w:left="284" w:hanging="284"/>
        <w:rPr>
          <w:lang w:val="en-US"/>
        </w:rPr>
      </w:pPr>
      <w:r w:rsidRPr="00B91849">
        <w:t xml:space="preserve">Hofmann, J. (2018c, November 8). </w:t>
      </w:r>
      <w:r w:rsidRPr="00F577EB">
        <w:rPr>
          <w:i/>
          <w:lang w:val="en-US"/>
        </w:rPr>
        <w:t>Individual and contextual determinants of adolescents’ career choice actions in Switzerland</w:t>
      </w:r>
      <w:r w:rsidRPr="00F577EB">
        <w:rPr>
          <w:lang w:val="en-US"/>
        </w:rPr>
        <w:t xml:space="preserve"> </w:t>
      </w:r>
      <w:r>
        <w:rPr>
          <w:lang w:val="en-US"/>
        </w:rPr>
        <w:t>[Paper presentation].</w:t>
      </w:r>
      <w:r w:rsidRPr="00F577EB">
        <w:rPr>
          <w:lang w:val="en-US"/>
        </w:rPr>
        <w:t xml:space="preserve"> 7th interdisciplinary Doc-Colloquium: Transitions from School to Work, Solothurn, </w:t>
      </w:r>
      <w:r>
        <w:rPr>
          <w:lang w:val="en-US"/>
        </w:rPr>
        <w:t>Switzerland</w:t>
      </w:r>
      <w:r w:rsidRPr="00F577EB">
        <w:rPr>
          <w:lang w:val="en-US"/>
        </w:rPr>
        <w:t>.</w:t>
      </w:r>
    </w:p>
    <w:p w14:paraId="169A03F7" w14:textId="77777777" w:rsidR="00A51EAB" w:rsidRDefault="00A51EAB" w:rsidP="00A51EAB">
      <w:pPr>
        <w:ind w:left="284" w:hanging="284"/>
      </w:pPr>
      <w:r>
        <w:t xml:space="preserve">Hofmann, J. (2019, 16. April). </w:t>
      </w:r>
      <w:r w:rsidRPr="00C36CB7">
        <w:rPr>
          <w:i/>
        </w:rPr>
        <w:t>Individuelle und kontextuelle Bedingungen der Geschlechtstypik von Berufswahlpraktika.</w:t>
      </w:r>
      <w:r>
        <w:t xml:space="preserve"> Internes Kolloquium, Solothurn, Schweiz.</w:t>
      </w:r>
    </w:p>
    <w:p w14:paraId="2D96E330" w14:textId="77777777" w:rsidR="00A51EAB" w:rsidRDefault="00A51EAB" w:rsidP="00A51EAB">
      <w:pPr>
        <w:ind w:left="284" w:hanging="284"/>
      </w:pPr>
      <w:r w:rsidRPr="00DF74A8">
        <w:t xml:space="preserve">Hofmann, J. (2022, 18. Januar). </w:t>
      </w:r>
      <w:r w:rsidRPr="002F1FF8">
        <w:rPr>
          <w:i/>
          <w:iCs/>
        </w:rPr>
        <w:t>Nach der Schnupperlehre ist vor dem Ausbildungsentscheid: Unter welchen Bedingungen Jugendliche von ihrem Schnupperlehrberuf abkehren</w:t>
      </w:r>
      <w:r w:rsidRPr="002F1FF8">
        <w:t xml:space="preserve"> </w:t>
      </w:r>
      <w:r>
        <w:t>[Vortrag]. Internes Kolloquium, Brugg-Windisch, Schweiz.</w:t>
      </w:r>
    </w:p>
    <w:p w14:paraId="109674B8" w14:textId="77777777" w:rsidR="00A51EAB" w:rsidRDefault="00A51EAB" w:rsidP="00A51EAB">
      <w:pPr>
        <w:ind w:left="284" w:hanging="284"/>
      </w:pPr>
      <w:r w:rsidRPr="00022C0D">
        <w:t xml:space="preserve">Hofmann, J., &amp; Neuenschwander, M. P. (2020, 25. März). </w:t>
      </w:r>
      <w:r w:rsidRPr="00022C0D">
        <w:rPr>
          <w:i/>
          <w:iCs/>
        </w:rPr>
        <w:t>Die prädiktive Rolle von Berufswünschen, erreichtem Bildungsniveau, elterlichen Bildungserwartungen und sozioökonomischem Hintergrund für die Wahl des sozialen Status von Berufswahlpraktikaberufen</w:t>
      </w:r>
      <w:r w:rsidRPr="00022C0D">
        <w:t xml:space="preserve"> [Einzelbeitrag]. Tagung der Gesellschaft für Empirische Bildungsforschung (GEBF), Potsdam, Deutschland. (Tagung abgesagt).</w:t>
      </w:r>
    </w:p>
    <w:p w14:paraId="770866DF" w14:textId="77777777" w:rsidR="00A51EAB" w:rsidRPr="00017679" w:rsidRDefault="00A51EAB" w:rsidP="00A51EAB">
      <w:pPr>
        <w:ind w:left="284" w:hanging="284"/>
      </w:pPr>
      <w:r w:rsidRPr="00017679">
        <w:t>Hofmann, J., &amp; Neuenschwander, M. P. (2022</w:t>
      </w:r>
      <w:r>
        <w:t>, 11. März</w:t>
      </w:r>
      <w:r w:rsidRPr="00017679">
        <w:t xml:space="preserve">). </w:t>
      </w:r>
      <w:r w:rsidRPr="00AE416A">
        <w:rPr>
          <w:i/>
          <w:iCs/>
        </w:rPr>
        <w:t>Effekte der Wahl eines geschlechtsuntypischen Ausbildungsberufes auf die berufliche Selbstwirksamkeitserwartung von Jugendlichen am Ende des ersten Lehrjahres</w:t>
      </w:r>
      <w:r>
        <w:t xml:space="preserve"> [Einzelbeitrag].</w:t>
      </w:r>
      <w:r w:rsidRPr="00017679">
        <w:t xml:space="preserve"> </w:t>
      </w:r>
      <w:r>
        <w:t>Tagung</w:t>
      </w:r>
      <w:r w:rsidRPr="00017679">
        <w:t xml:space="preserve"> der Gesellschaft für empirische Bildungsforschung (GEBF), Bamberg</w:t>
      </w:r>
      <w:r>
        <w:t>, Deutschland.</w:t>
      </w:r>
    </w:p>
    <w:p w14:paraId="185F636A" w14:textId="77777777" w:rsidR="00A51EAB" w:rsidRDefault="00A51EAB" w:rsidP="00A51EAB">
      <w:pPr>
        <w:ind w:left="284" w:hanging="284"/>
      </w:pPr>
      <w:r>
        <w:t xml:space="preserve">Hofmann, J., Neuenschwander, M. P., Schumann, S., &amp; Jüttler, A. (2019a, 25. Februar). </w:t>
      </w:r>
      <w:r w:rsidRPr="009D707C">
        <w:rPr>
          <w:i/>
          <w:iCs/>
        </w:rPr>
        <w:t>Die Ausübung geschlechtsuntypischer Berufe in Berufswahlpraktika: Die prädiktive Rolle von Berufswünschen, beruflichen Vorbildern und elterlichen Erziehungskonzepten</w:t>
      </w:r>
      <w:r>
        <w:t xml:space="preserve"> [Einzelbeitrag]. Tagung der Gesellschaft für empirische Bildungsforschung (GEBF), Köln, Deutschland.</w:t>
      </w:r>
    </w:p>
    <w:p w14:paraId="1E758A4A" w14:textId="77777777" w:rsidR="00A51EAB" w:rsidRDefault="00A51EAB" w:rsidP="00A51EAB">
      <w:pPr>
        <w:ind w:left="284" w:hanging="284"/>
      </w:pPr>
      <w:r>
        <w:t xml:space="preserve">Hofmann, J., Neuenschwander, M. P., Schumann, S., &amp; Jüttler, A. (2019b, 28. März). </w:t>
      </w:r>
      <w:r w:rsidRPr="00803CA7">
        <w:rPr>
          <w:i/>
          <w:iCs/>
        </w:rPr>
        <w:t>Individuelle und kontextuelle Bedingungen der Geschlechtstypik von Berufswahlpraktika</w:t>
      </w:r>
      <w:r>
        <w:t xml:space="preserve"> [Einzelbeitrag]. Drittes Netzwerktreffen des Netzwerks Bildungsforschung, Stuttgart-Hohenheim, Deutschland.</w:t>
      </w:r>
    </w:p>
    <w:p w14:paraId="1E46F5E0" w14:textId="77777777" w:rsidR="00A51EAB" w:rsidRPr="00F577EB" w:rsidRDefault="00A51EAB" w:rsidP="00A51EAB">
      <w:pPr>
        <w:ind w:left="284" w:hanging="284"/>
        <w:rPr>
          <w:lang w:val="en-US"/>
        </w:rPr>
      </w:pPr>
      <w:proofErr w:type="spellStart"/>
      <w:r w:rsidRPr="001041F8">
        <w:rPr>
          <w:lang w:val="en-US"/>
        </w:rPr>
        <w:lastRenderedPageBreak/>
        <w:t>Jüttler</w:t>
      </w:r>
      <w:proofErr w:type="spellEnd"/>
      <w:r w:rsidRPr="001041F8">
        <w:rPr>
          <w:lang w:val="en-US"/>
        </w:rPr>
        <w:t xml:space="preserve">, A. (2018a, March 1–2). </w:t>
      </w:r>
      <w:r w:rsidRPr="00F577EB">
        <w:rPr>
          <w:i/>
          <w:lang w:val="en-US"/>
        </w:rPr>
        <w:t>The role of vocational interests for a successful transition into upper secondary education</w:t>
      </w:r>
      <w:r>
        <w:rPr>
          <w:i/>
          <w:lang w:val="en-US"/>
        </w:rPr>
        <w:t xml:space="preserve"> </w:t>
      </w:r>
      <w:r w:rsidRPr="00703EAF">
        <w:rPr>
          <w:iCs/>
          <w:lang w:val="en-US"/>
        </w:rPr>
        <w:t>[Paper presentation].</w:t>
      </w:r>
      <w:r w:rsidRPr="00F577EB">
        <w:rPr>
          <w:lang w:val="en-US"/>
        </w:rPr>
        <w:t xml:space="preserve"> 6th Interdisciplinary (Post-</w:t>
      </w:r>
      <w:proofErr w:type="gramStart"/>
      <w:r w:rsidRPr="00F577EB">
        <w:rPr>
          <w:lang w:val="en-US"/>
        </w:rPr>
        <w:t>Doc)Colloquium</w:t>
      </w:r>
      <w:proofErr w:type="gramEnd"/>
      <w:r w:rsidRPr="00F577EB">
        <w:rPr>
          <w:lang w:val="en-US"/>
        </w:rPr>
        <w:t>, Solothurn</w:t>
      </w:r>
      <w:r>
        <w:rPr>
          <w:lang w:val="en-US"/>
        </w:rPr>
        <w:t>, Switzerland</w:t>
      </w:r>
      <w:r w:rsidRPr="00F577EB">
        <w:rPr>
          <w:lang w:val="en-US"/>
        </w:rPr>
        <w:t xml:space="preserve">. </w:t>
      </w:r>
    </w:p>
    <w:p w14:paraId="235366AC" w14:textId="77777777" w:rsidR="00A51EAB" w:rsidRPr="00A51EAB" w:rsidRDefault="00A51EAB" w:rsidP="00A51EAB">
      <w:pPr>
        <w:ind w:left="284" w:hanging="284"/>
      </w:pPr>
      <w:r w:rsidRPr="00A51EAB">
        <w:rPr>
          <w:lang w:val="en-US"/>
        </w:rPr>
        <w:t xml:space="preserve">Jüttler, A. (2018b, 15. </w:t>
      </w:r>
      <w:r>
        <w:t xml:space="preserve">Mai). </w:t>
      </w:r>
      <w:r w:rsidRPr="00C36CB7">
        <w:rPr>
          <w:i/>
        </w:rPr>
        <w:t>Die Bedeutung von beruflichen Interessen für die Ausbildungsentscheidung am Ende der Sekundarstufe I</w:t>
      </w:r>
      <w:r>
        <w:t xml:space="preserve"> [Vortrag]. </w:t>
      </w:r>
      <w:r w:rsidRPr="00A51EAB">
        <w:t>Öffentliches Kolloquium, Solothurn, Schweiz.</w:t>
      </w:r>
    </w:p>
    <w:p w14:paraId="51969539" w14:textId="77777777" w:rsidR="00A51EAB" w:rsidRPr="00706DF8" w:rsidRDefault="00A51EAB" w:rsidP="00A51EAB">
      <w:pPr>
        <w:ind w:left="284" w:hanging="284"/>
      </w:pPr>
      <w:r>
        <w:t xml:space="preserve">Jüttler, A., &amp; Hofmann, J. (2018a, 22.–23. März). </w:t>
      </w:r>
      <w:r w:rsidRPr="00C36CB7">
        <w:rPr>
          <w:i/>
        </w:rPr>
        <w:t>Die Bedeutung von beruflichen Interessen für die Ausbildungsentscheidung am Ende der Sekundarstufe I - Befunde aus der Schweizer Längsschnittstudie WiSel II</w:t>
      </w:r>
      <w:r>
        <w:t xml:space="preserve"> [Vortrag]. 2. Tagung des Netzwerks Bildungsforschung, Stuttgart-Hohenheim, Deutschland.</w:t>
      </w:r>
    </w:p>
    <w:p w14:paraId="18E78327" w14:textId="77777777" w:rsidR="00A51EAB" w:rsidRDefault="00A51EAB" w:rsidP="00A51EAB">
      <w:pPr>
        <w:ind w:left="284" w:hanging="284"/>
      </w:pPr>
      <w:r w:rsidRPr="002E7565">
        <w:t>Jüttler, A., &amp; Hofmann, J. (2018</w:t>
      </w:r>
      <w:r>
        <w:t>b</w:t>
      </w:r>
      <w:r w:rsidRPr="002E7565">
        <w:t xml:space="preserve">, 26. Oktober). </w:t>
      </w:r>
      <w:r w:rsidRPr="00C36CB7">
        <w:rPr>
          <w:i/>
        </w:rPr>
        <w:t>Berufliche Interessen, Geschlecht und das Profilangebot verschiedener Bildungswege im Schweizer Bildungssystem – wie Strukturen im Bildungssystem Ausbildungsentscheidungen vorbestimmen</w:t>
      </w:r>
      <w:r>
        <w:rPr>
          <w:i/>
        </w:rPr>
        <w:t xml:space="preserve"> </w:t>
      </w:r>
      <w:r w:rsidRPr="007325CB">
        <w:rPr>
          <w:iCs/>
        </w:rPr>
        <w:t>[Vortrag].</w:t>
      </w:r>
      <w:r>
        <w:rPr>
          <w:i/>
        </w:rPr>
        <w:t xml:space="preserve"> </w:t>
      </w:r>
      <w:r>
        <w:t xml:space="preserve">Tagung Gendersensible Berufsorientierung und Berufswahl, Solothurn, Schweiz. </w:t>
      </w:r>
    </w:p>
    <w:p w14:paraId="049F21AC" w14:textId="77777777" w:rsidR="00A51EAB" w:rsidRDefault="00A51EAB" w:rsidP="00A51EAB">
      <w:pPr>
        <w:ind w:left="284" w:hanging="284"/>
      </w:pPr>
      <w:r>
        <w:t xml:space="preserve">Jüttler, A., Schumann, S., Neuenschwander, M. P., &amp; Hofmann, J. (2018, 3.–5. September). </w:t>
      </w:r>
      <w:r w:rsidRPr="00C36CB7">
        <w:rPr>
          <w:i/>
        </w:rPr>
        <w:t>Die Bedeutung beruflicher Interessen für die Ausbildungsentscheidung am Ende der Sekundarstufe I in der Schweiz: Wer entscheidet sich für die Berufsmaturität?</w:t>
      </w:r>
      <w:r>
        <w:t xml:space="preserve"> [Vortrag]. Tagung der Berufs- und Wirtschaftspädagogik, Frankfurt a. M., Deutschland.</w:t>
      </w:r>
    </w:p>
    <w:p w14:paraId="67DB874B" w14:textId="77777777" w:rsidR="00A51EAB" w:rsidRDefault="00A51EAB" w:rsidP="00A51EAB">
      <w:pPr>
        <w:ind w:left="284" w:hanging="284"/>
        <w:rPr>
          <w:lang w:val="en-US"/>
        </w:rPr>
      </w:pPr>
      <w:r>
        <w:t xml:space="preserve">Jüttler, A., Schumann, S., Neuenschwander, M. P., &amp; Hofmann, J. (2019, </w:t>
      </w:r>
      <w:proofErr w:type="spellStart"/>
      <w:r>
        <w:t>February</w:t>
      </w:r>
      <w:proofErr w:type="spellEnd"/>
      <w:r>
        <w:t xml:space="preserve"> 25–27). </w:t>
      </w:r>
      <w:r w:rsidRPr="00F577EB">
        <w:rPr>
          <w:i/>
          <w:lang w:val="en-US"/>
        </w:rPr>
        <w:t>The role of vocational interests for the educational decision at the end of compulsory school in Switzerland</w:t>
      </w:r>
      <w:r w:rsidRPr="00F577EB">
        <w:rPr>
          <w:lang w:val="en-US"/>
        </w:rPr>
        <w:t xml:space="preserve"> </w:t>
      </w:r>
      <w:r>
        <w:rPr>
          <w:lang w:val="en-US"/>
        </w:rPr>
        <w:t xml:space="preserve">[Conference session]. </w:t>
      </w:r>
      <w:r w:rsidRPr="00F577EB">
        <w:rPr>
          <w:lang w:val="en-US"/>
        </w:rPr>
        <w:t xml:space="preserve">7th </w:t>
      </w:r>
      <w:r>
        <w:rPr>
          <w:lang w:val="en-US"/>
        </w:rPr>
        <w:t>C</w:t>
      </w:r>
      <w:r w:rsidRPr="00F577EB">
        <w:rPr>
          <w:lang w:val="en-US"/>
        </w:rPr>
        <w:t>onference of the Society for Empirical Educational Research (GEBF), Cologne</w:t>
      </w:r>
      <w:r>
        <w:rPr>
          <w:lang w:val="en-US"/>
        </w:rPr>
        <w:t>, Germany</w:t>
      </w:r>
      <w:r w:rsidRPr="00F577EB">
        <w:rPr>
          <w:lang w:val="en-US"/>
        </w:rPr>
        <w:t>.</w:t>
      </w:r>
    </w:p>
    <w:p w14:paraId="6BE230D8" w14:textId="77777777" w:rsidR="00A51EAB" w:rsidRDefault="00A51EAB" w:rsidP="00A51EAB">
      <w:pPr>
        <w:ind w:left="284" w:hanging="284"/>
      </w:pPr>
      <w:r>
        <w:t xml:space="preserve">Neuenschwander, M. P. (2017a, 27. Januar). </w:t>
      </w:r>
      <w:r w:rsidRPr="00C36CB7">
        <w:rPr>
          <w:i/>
        </w:rPr>
        <w:t>Bedingungen des erfolgreichen Übertritts in die Berufsbildung</w:t>
      </w:r>
      <w:r>
        <w:t xml:space="preserve"> [Hauptvortrag]. Nationale Tagung der Schweizerischen Gesellschaft für Angewandte Berufsbildungsforschung, Solothurn, Schweiz.</w:t>
      </w:r>
    </w:p>
    <w:p w14:paraId="5F78BE2F" w14:textId="77777777" w:rsidR="00A51EAB" w:rsidRDefault="00A51EAB" w:rsidP="00A51EAB">
      <w:pPr>
        <w:ind w:left="284" w:hanging="284"/>
      </w:pPr>
      <w:r>
        <w:t xml:space="preserve">Neuenschwander, M. P. (2017b, 13.–15. März). </w:t>
      </w:r>
      <w:r w:rsidRPr="00C36CB7">
        <w:rPr>
          <w:i/>
        </w:rPr>
        <w:t>Lern- und Leistungsziele beim Übergang in die Sekundarstufe I: Längsschnittliche Befunde zur Bedeutung von Belastungen und Erziehungsverhalten von Eltern</w:t>
      </w:r>
      <w:r>
        <w:t xml:space="preserve"> [Vortrag]. Tagung der Gesellschaft für Empirische Bildungsforschung (GEBF), Heidelberg, Deutschland.</w:t>
      </w:r>
    </w:p>
    <w:p w14:paraId="36250AAF" w14:textId="77777777" w:rsidR="00A51EAB" w:rsidRPr="00F577EB" w:rsidRDefault="00A51EAB" w:rsidP="00A51EAB">
      <w:pPr>
        <w:ind w:left="284" w:hanging="284"/>
        <w:rPr>
          <w:lang w:val="en-US"/>
        </w:rPr>
      </w:pPr>
      <w:r w:rsidRPr="00C86D21">
        <w:lastRenderedPageBreak/>
        <w:t>Neuenschwander, M. P. (2017</w:t>
      </w:r>
      <w:r>
        <w:t>c</w:t>
      </w:r>
      <w:r w:rsidRPr="00C86D21">
        <w:t xml:space="preserve">, August 16). </w:t>
      </w:r>
      <w:r w:rsidRPr="00F577EB">
        <w:rPr>
          <w:i/>
          <w:lang w:val="en-US"/>
        </w:rPr>
        <w:t xml:space="preserve">Transition from educational to professional context </w:t>
      </w:r>
      <w:r>
        <w:rPr>
          <w:i/>
          <w:lang w:val="en-US"/>
        </w:rPr>
        <w:t xml:space="preserve">– </w:t>
      </w:r>
      <w:r w:rsidRPr="00F577EB">
        <w:rPr>
          <w:i/>
          <w:lang w:val="en-US"/>
        </w:rPr>
        <w:t>the case of Switzerland</w:t>
      </w:r>
      <w:r w:rsidRPr="00F577EB">
        <w:rPr>
          <w:lang w:val="en-US"/>
        </w:rPr>
        <w:t xml:space="preserve"> </w:t>
      </w:r>
      <w:r>
        <w:rPr>
          <w:lang w:val="en-US"/>
        </w:rPr>
        <w:t>[</w:t>
      </w:r>
      <w:r w:rsidRPr="00F577EB">
        <w:rPr>
          <w:lang w:val="en-US"/>
        </w:rPr>
        <w:t>Keynote</w:t>
      </w:r>
      <w:r>
        <w:rPr>
          <w:lang w:val="en-US"/>
        </w:rPr>
        <w:t xml:space="preserve"> presentation].</w:t>
      </w:r>
      <w:r w:rsidRPr="00F577EB">
        <w:rPr>
          <w:lang w:val="en-US"/>
        </w:rPr>
        <w:t xml:space="preserve"> </w:t>
      </w:r>
      <w:r w:rsidRPr="00C86D21">
        <w:rPr>
          <w:lang w:val="en-US"/>
        </w:rPr>
        <w:t>Crossing Boundaries in Vocational Education and Training Conference</w:t>
      </w:r>
      <w:r>
        <w:rPr>
          <w:lang w:val="en-US"/>
        </w:rPr>
        <w:t>,</w:t>
      </w:r>
      <w:r w:rsidRPr="00F577EB">
        <w:rPr>
          <w:lang w:val="en-US"/>
        </w:rPr>
        <w:t xml:space="preserve"> Rostock</w:t>
      </w:r>
      <w:r>
        <w:rPr>
          <w:lang w:val="en-US"/>
        </w:rPr>
        <w:t>, Germany</w:t>
      </w:r>
      <w:r w:rsidRPr="00F577EB">
        <w:rPr>
          <w:lang w:val="en-US"/>
        </w:rPr>
        <w:t>.</w:t>
      </w:r>
    </w:p>
    <w:p w14:paraId="4617ADD8" w14:textId="77777777" w:rsidR="00A51EAB" w:rsidRDefault="00A51EAB" w:rsidP="00A51EAB">
      <w:pPr>
        <w:ind w:left="284" w:hanging="284"/>
      </w:pPr>
      <w:r w:rsidRPr="00C86D21">
        <w:t>Neuenschwander, M. P. (2018</w:t>
      </w:r>
      <w:r>
        <w:t>a</w:t>
      </w:r>
      <w:r w:rsidRPr="00C86D21">
        <w:t xml:space="preserve">, 30. Januar). </w:t>
      </w:r>
      <w:r w:rsidRPr="00C36CB7">
        <w:rPr>
          <w:i/>
        </w:rPr>
        <w:t xml:space="preserve">Schultransitionen </w:t>
      </w:r>
      <w:r>
        <w:rPr>
          <w:i/>
        </w:rPr>
        <w:t>–</w:t>
      </w:r>
      <w:r w:rsidRPr="00C36CB7">
        <w:rPr>
          <w:i/>
        </w:rPr>
        <w:t xml:space="preserve"> Neue Perspektiven, Befunde und Anwendungen</w:t>
      </w:r>
      <w:r>
        <w:t xml:space="preserve"> [Hauptvortrag]. Tagung Schultransitionen gestalten, Solothurn, </w:t>
      </w:r>
      <w:proofErr w:type="spellStart"/>
      <w:r>
        <w:t>Switzerland</w:t>
      </w:r>
      <w:proofErr w:type="spellEnd"/>
      <w:r>
        <w:t>.</w:t>
      </w:r>
    </w:p>
    <w:p w14:paraId="1575223F" w14:textId="77777777" w:rsidR="00A51EAB" w:rsidRDefault="00A51EAB" w:rsidP="00A51EAB">
      <w:pPr>
        <w:ind w:left="284" w:hanging="284"/>
      </w:pPr>
      <w:r>
        <w:t xml:space="preserve">Neuenschwander, M. P. (2018b, 1. März). </w:t>
      </w:r>
      <w:r w:rsidRPr="00C36CB7">
        <w:rPr>
          <w:i/>
        </w:rPr>
        <w:t>Wirkungen der Selektion (WiSel) Ideen zur gerechten Gestaltung des Übergangs in die Sek II</w:t>
      </w:r>
      <w:r>
        <w:t xml:space="preserve"> [Vortrag]. Koordinationssitzung Transitionsforschung, Solothurn, Schweiz.</w:t>
      </w:r>
    </w:p>
    <w:p w14:paraId="49AF7825" w14:textId="77777777" w:rsidR="00A51EAB" w:rsidRDefault="00A51EAB" w:rsidP="00A51EAB">
      <w:pPr>
        <w:ind w:left="284" w:hanging="284"/>
      </w:pPr>
      <w:r>
        <w:t xml:space="preserve">Neuenschwander, M. P. (2018c, 15. Mai). </w:t>
      </w:r>
      <w:r w:rsidRPr="00C36CB7">
        <w:rPr>
          <w:i/>
        </w:rPr>
        <w:t>Vorhersagen zu Inhalt und Bewährung von Ausbildungsentscheiden.</w:t>
      </w:r>
      <w:r w:rsidRPr="00C223B8">
        <w:rPr>
          <w:i/>
          <w:iCs/>
        </w:rPr>
        <w:t xml:space="preserve"> Konzepte und neue Befunde aus der WiSel-Längsschnittstudie</w:t>
      </w:r>
      <w:r>
        <w:t xml:space="preserve"> [Vortrag]. Öffentliches Kolloquium, Solothurn, Schweiz.</w:t>
      </w:r>
    </w:p>
    <w:p w14:paraId="6BA0F230" w14:textId="77777777" w:rsidR="00A51EAB" w:rsidRDefault="00A51EAB" w:rsidP="00A51EAB">
      <w:pPr>
        <w:ind w:left="284" w:hanging="284"/>
      </w:pPr>
      <w:r>
        <w:t xml:space="preserve">Neuenschwander, M. P. (2019, 21. Mai). </w:t>
      </w:r>
      <w:r w:rsidRPr="00C36CB7">
        <w:rPr>
          <w:i/>
        </w:rPr>
        <w:t>Der Einfluss von Schule und Eltern auf Berufswahlprozesse</w:t>
      </w:r>
      <w:r>
        <w:t xml:space="preserve"> [Hauptvortrag]. Jahrestagung Bildung und Begabung mit dem Schwerpunkt berufliche Orientierung, Köln, Deutschland.</w:t>
      </w:r>
    </w:p>
    <w:p w14:paraId="187817F9" w14:textId="77777777" w:rsidR="00A51EAB" w:rsidRPr="00A51EAB" w:rsidRDefault="00A51EAB" w:rsidP="00A51EAB">
      <w:pPr>
        <w:ind w:left="284" w:hanging="284"/>
      </w:pPr>
      <w:r w:rsidRPr="00DA44F4">
        <w:rPr>
          <w:lang w:val="en-US"/>
        </w:rPr>
        <w:t>Neuenschwander, M. P. (2021</w:t>
      </w:r>
      <w:r>
        <w:rPr>
          <w:lang w:val="en-US"/>
        </w:rPr>
        <w:t>, September 9</w:t>
      </w:r>
      <w:r w:rsidRPr="00DA44F4">
        <w:rPr>
          <w:lang w:val="en-US"/>
        </w:rPr>
        <w:t xml:space="preserve">). </w:t>
      </w:r>
      <w:r w:rsidRPr="00087564">
        <w:rPr>
          <w:i/>
          <w:iCs/>
          <w:lang w:val="en-US"/>
        </w:rPr>
        <w:t>Effects of teacher and parent expectations on students’ educational pathways: Analyses and policy options</w:t>
      </w:r>
      <w:r w:rsidRPr="00DA44F4">
        <w:rPr>
          <w:lang w:val="en-US"/>
        </w:rPr>
        <w:t xml:space="preserve"> </w:t>
      </w:r>
      <w:r>
        <w:rPr>
          <w:lang w:val="en-US"/>
        </w:rPr>
        <w:t>[Conference session].</w:t>
      </w:r>
      <w:r w:rsidRPr="00087564">
        <w:rPr>
          <w:lang w:val="en-US"/>
        </w:rPr>
        <w:t xml:space="preserve"> </w:t>
      </w:r>
      <w:r w:rsidRPr="00A51EAB">
        <w:t>Leibniz Institut für Bildungsverläufe (</w:t>
      </w:r>
      <w:proofErr w:type="spellStart"/>
      <w:r w:rsidRPr="00A51EAB">
        <w:t>Lifbi</w:t>
      </w:r>
      <w:proofErr w:type="spellEnd"/>
      <w:r w:rsidRPr="00A51EAB">
        <w:t>), Bamberg, Germany.</w:t>
      </w:r>
    </w:p>
    <w:p w14:paraId="523C5ABC" w14:textId="77777777" w:rsidR="00A51EAB" w:rsidRPr="00F577EB" w:rsidRDefault="00A51EAB" w:rsidP="00A51EAB">
      <w:pPr>
        <w:ind w:left="284" w:hanging="284"/>
        <w:rPr>
          <w:lang w:val="en-US"/>
        </w:rPr>
      </w:pPr>
      <w:r>
        <w:t xml:space="preserve">Neuenschwander, M. P., &amp; Hofmann, J. (2018, September 5). </w:t>
      </w:r>
      <w:r w:rsidRPr="00F577EB">
        <w:rPr>
          <w:i/>
          <w:lang w:val="en-US"/>
        </w:rPr>
        <w:t>Professional aspiration and career decision: the role of interest, role models, and trial apprenticeship in lower secondary school in Switzerland</w:t>
      </w:r>
      <w:r w:rsidRPr="00F577EB">
        <w:rPr>
          <w:lang w:val="en-US"/>
        </w:rPr>
        <w:t xml:space="preserve"> </w:t>
      </w:r>
      <w:r>
        <w:rPr>
          <w:lang w:val="en-US"/>
        </w:rPr>
        <w:t>[Conference session].</w:t>
      </w:r>
      <w:r w:rsidRPr="00F577EB">
        <w:rPr>
          <w:lang w:val="en-US"/>
        </w:rPr>
        <w:t xml:space="preserve"> European Conference for Education Research (ECER), Bolzano</w:t>
      </w:r>
      <w:r>
        <w:rPr>
          <w:lang w:val="en-US"/>
        </w:rPr>
        <w:t>, Italy</w:t>
      </w:r>
      <w:r w:rsidRPr="00F577EB">
        <w:rPr>
          <w:lang w:val="en-US"/>
        </w:rPr>
        <w:t>.</w:t>
      </w:r>
    </w:p>
    <w:p w14:paraId="7071CFBC" w14:textId="77777777" w:rsidR="00A51EAB" w:rsidRDefault="00A51EAB" w:rsidP="00A51EAB">
      <w:pPr>
        <w:ind w:left="284" w:hanging="284"/>
      </w:pPr>
      <w:r w:rsidRPr="00A51EAB">
        <w:rPr>
          <w:lang w:val="en-US"/>
        </w:rPr>
        <w:t xml:space="preserve">Neuenschwander, M. P., &amp; Hofmann, J. (2020, 25. </w:t>
      </w:r>
      <w:r>
        <w:t>März</w:t>
      </w:r>
      <w:r w:rsidRPr="00326CE7">
        <w:t xml:space="preserve">). </w:t>
      </w:r>
      <w:r w:rsidRPr="00C36CB7">
        <w:rPr>
          <w:i/>
        </w:rPr>
        <w:t>Berufswahl und Passung beim Übergang von der Sekundarstufe I in die Berufsbildung bei hoher/tiefer Elternunterstützung</w:t>
      </w:r>
      <w:r>
        <w:t xml:space="preserve"> [Vortrag]. Tagung der Gesellschaft für Empirische Bildungsforschung (GEBF), Potsdam, Deutschland. (Tagung abgesagt).</w:t>
      </w:r>
    </w:p>
    <w:p w14:paraId="593B5FA6" w14:textId="77777777" w:rsidR="00A51EAB" w:rsidRPr="00017679" w:rsidRDefault="00A51EAB" w:rsidP="00A51EAB">
      <w:pPr>
        <w:ind w:left="284" w:hanging="284"/>
      </w:pPr>
      <w:r w:rsidRPr="00017679">
        <w:t>Neuenschwander, M. P., &amp; Hofmann, J. (2022</w:t>
      </w:r>
      <w:r>
        <w:t>, 10. März</w:t>
      </w:r>
      <w:r w:rsidRPr="00017679">
        <w:t xml:space="preserve">). </w:t>
      </w:r>
      <w:r w:rsidRPr="00326CE7">
        <w:rPr>
          <w:i/>
          <w:iCs/>
        </w:rPr>
        <w:t>Effekte schulischer Berufswahlaktivitäten auf die berufliche Selbstwirksamkeitserwartung von Jugendlichen beim Übergang in die berufliche Grundbildung</w:t>
      </w:r>
      <w:r w:rsidRPr="00017679">
        <w:t xml:space="preserve"> </w:t>
      </w:r>
      <w:r>
        <w:t>[</w:t>
      </w:r>
      <w:r w:rsidRPr="00017679">
        <w:t>Vortrag</w:t>
      </w:r>
      <w:r>
        <w:t>].</w:t>
      </w:r>
      <w:r w:rsidRPr="00017679">
        <w:t xml:space="preserve"> Tagung der Gesellschaft für Empirische Bildungsforschung (GEBF), </w:t>
      </w:r>
      <w:r>
        <w:t>B</w:t>
      </w:r>
      <w:r w:rsidRPr="00017679">
        <w:t>amberg</w:t>
      </w:r>
      <w:r>
        <w:t>, Deutschland</w:t>
      </w:r>
      <w:r w:rsidRPr="00017679">
        <w:t>.</w:t>
      </w:r>
    </w:p>
    <w:p w14:paraId="55D142FD" w14:textId="77777777" w:rsidR="00A51EAB" w:rsidRDefault="00A51EAB" w:rsidP="00A51EAB">
      <w:pPr>
        <w:ind w:left="284" w:hanging="284"/>
      </w:pPr>
      <w:r>
        <w:lastRenderedPageBreak/>
        <w:t xml:space="preserve">Neuenschwander, M. P., &amp; </w:t>
      </w:r>
      <w:proofErr w:type="spellStart"/>
      <w:r>
        <w:t>Makarova</w:t>
      </w:r>
      <w:proofErr w:type="spellEnd"/>
      <w:r>
        <w:t xml:space="preserve">, E. (2018, 28. März). </w:t>
      </w:r>
      <w:r w:rsidRPr="00C36CB7">
        <w:rPr>
          <w:i/>
        </w:rPr>
        <w:t>Chancengerechtigkeit im Bildungssystem stärken</w:t>
      </w:r>
      <w:r>
        <w:t xml:space="preserve"> [Workshop]. Hochschultag 2018, Brugg-Windisch, Schweiz.</w:t>
      </w:r>
    </w:p>
    <w:p w14:paraId="5803BC06" w14:textId="77777777" w:rsidR="00A51EAB" w:rsidRDefault="00A51EAB" w:rsidP="00A51EAB">
      <w:pPr>
        <w:ind w:left="284" w:hanging="284"/>
      </w:pPr>
      <w:r w:rsidRPr="00E849E5">
        <w:t>Neuenschwander, M. P., Schumann, S., &amp; Jüttler, A. (2018</w:t>
      </w:r>
      <w:r>
        <w:t>a, 15.–17. Februar</w:t>
      </w:r>
      <w:r w:rsidRPr="00E849E5">
        <w:t xml:space="preserve">). </w:t>
      </w:r>
      <w:r w:rsidRPr="00C36CB7">
        <w:rPr>
          <w:i/>
        </w:rPr>
        <w:t>Responsivität der Eltern und Berufswahlprozesse von Jugendlichen mit tiefen und hohen schulischen Leistungen</w:t>
      </w:r>
      <w:r>
        <w:t xml:space="preserve"> [Vortrag]. Tagung der Gesellschaft für Empirische Bildungsforschung (GEBF), Basel, Schweiz.</w:t>
      </w:r>
    </w:p>
    <w:p w14:paraId="22512366" w14:textId="77777777" w:rsidR="00A51EAB" w:rsidRPr="00F81E59" w:rsidRDefault="00A51EAB" w:rsidP="00A51EAB">
      <w:pPr>
        <w:ind w:left="284" w:hanging="284"/>
        <w:rPr>
          <w:lang w:val="en-US"/>
        </w:rPr>
      </w:pPr>
      <w:r w:rsidRPr="00F81E59">
        <w:t>Neuenschwander, M. P., Jüttler, A., &amp; Schumann, S. (2018</w:t>
      </w:r>
      <w:r>
        <w:t>b, April 13–17</w:t>
      </w:r>
      <w:r w:rsidRPr="00F81E59">
        <w:t xml:space="preserve">). </w:t>
      </w:r>
      <w:r w:rsidRPr="00F81E59">
        <w:rPr>
          <w:i/>
          <w:iCs/>
          <w:lang w:val="en-US"/>
        </w:rPr>
        <w:t xml:space="preserve">Determinants of </w:t>
      </w:r>
      <w:r>
        <w:rPr>
          <w:i/>
          <w:iCs/>
          <w:lang w:val="en-US"/>
        </w:rPr>
        <w:t>c</w:t>
      </w:r>
      <w:r w:rsidRPr="00F81E59">
        <w:rPr>
          <w:i/>
          <w:iCs/>
          <w:lang w:val="en-US"/>
        </w:rPr>
        <w:t xml:space="preserve">areer </w:t>
      </w:r>
      <w:r>
        <w:rPr>
          <w:i/>
          <w:iCs/>
          <w:lang w:val="en-US"/>
        </w:rPr>
        <w:t>c</w:t>
      </w:r>
      <w:r w:rsidRPr="00F81E59">
        <w:rPr>
          <w:i/>
          <w:iCs/>
          <w:lang w:val="en-US"/>
        </w:rPr>
        <w:t xml:space="preserve">hoice for </w:t>
      </w:r>
      <w:r>
        <w:rPr>
          <w:i/>
          <w:iCs/>
          <w:lang w:val="en-US"/>
        </w:rPr>
        <w:t>s</w:t>
      </w:r>
      <w:r w:rsidRPr="00F81E59">
        <w:rPr>
          <w:i/>
          <w:iCs/>
          <w:lang w:val="en-US"/>
        </w:rPr>
        <w:t xml:space="preserve">tudents with </w:t>
      </w:r>
      <w:r>
        <w:rPr>
          <w:i/>
          <w:iCs/>
          <w:lang w:val="en-US"/>
        </w:rPr>
        <w:t>l</w:t>
      </w:r>
      <w:r w:rsidRPr="00F81E59">
        <w:rPr>
          <w:i/>
          <w:iCs/>
          <w:lang w:val="en-US"/>
        </w:rPr>
        <w:t xml:space="preserve">ow and </w:t>
      </w:r>
      <w:r>
        <w:rPr>
          <w:i/>
          <w:iCs/>
          <w:lang w:val="en-US"/>
        </w:rPr>
        <w:t>h</w:t>
      </w:r>
      <w:r w:rsidRPr="00F81E59">
        <w:rPr>
          <w:i/>
          <w:iCs/>
          <w:lang w:val="en-US"/>
        </w:rPr>
        <w:t xml:space="preserve">igh </w:t>
      </w:r>
      <w:r>
        <w:rPr>
          <w:i/>
          <w:iCs/>
          <w:lang w:val="en-US"/>
        </w:rPr>
        <w:t>a</w:t>
      </w:r>
      <w:r w:rsidRPr="00F81E59">
        <w:rPr>
          <w:i/>
          <w:iCs/>
          <w:lang w:val="en-US"/>
        </w:rPr>
        <w:t xml:space="preserve">cademic </w:t>
      </w:r>
      <w:r>
        <w:rPr>
          <w:i/>
          <w:iCs/>
          <w:lang w:val="en-US"/>
        </w:rPr>
        <w:t>a</w:t>
      </w:r>
      <w:r w:rsidRPr="00F81E59">
        <w:rPr>
          <w:i/>
          <w:iCs/>
          <w:lang w:val="en-US"/>
        </w:rPr>
        <w:t xml:space="preserve">chievement in </w:t>
      </w:r>
      <w:r>
        <w:rPr>
          <w:i/>
          <w:iCs/>
          <w:lang w:val="en-US"/>
        </w:rPr>
        <w:t>e</w:t>
      </w:r>
      <w:r w:rsidRPr="00F81E59">
        <w:rPr>
          <w:i/>
          <w:iCs/>
          <w:lang w:val="en-US"/>
        </w:rPr>
        <w:t xml:space="preserve">arly </w:t>
      </w:r>
      <w:r>
        <w:rPr>
          <w:i/>
          <w:iCs/>
          <w:lang w:val="en-US"/>
        </w:rPr>
        <w:t>a</w:t>
      </w:r>
      <w:r w:rsidRPr="00F81E59">
        <w:rPr>
          <w:i/>
          <w:iCs/>
          <w:lang w:val="en-US"/>
        </w:rPr>
        <w:t>dolescence</w:t>
      </w:r>
      <w:r w:rsidRPr="00F81E59">
        <w:rPr>
          <w:lang w:val="en-US"/>
        </w:rPr>
        <w:t xml:space="preserve"> </w:t>
      </w:r>
      <w:r>
        <w:rPr>
          <w:lang w:val="en-US"/>
        </w:rPr>
        <w:t xml:space="preserve">[Conference session]. </w:t>
      </w:r>
      <w:r w:rsidRPr="00F81E59">
        <w:rPr>
          <w:lang w:val="en-US"/>
        </w:rPr>
        <w:t>American Educational Research Association (AERA), New York</w:t>
      </w:r>
      <w:r>
        <w:rPr>
          <w:lang w:val="en-US"/>
        </w:rPr>
        <w:t>, NY, United States</w:t>
      </w:r>
      <w:r w:rsidRPr="00F81E59">
        <w:rPr>
          <w:lang w:val="en-US"/>
        </w:rPr>
        <w:t>.</w:t>
      </w:r>
    </w:p>
    <w:p w14:paraId="1DC7C524" w14:textId="77777777" w:rsidR="00A51EAB" w:rsidRDefault="00A51EAB" w:rsidP="00A51EAB">
      <w:pPr>
        <w:ind w:left="284" w:hanging="284"/>
      </w:pPr>
      <w:r>
        <w:t xml:space="preserve">Neuenschwander, M. P., Schumann, S., </w:t>
      </w:r>
      <w:proofErr w:type="spellStart"/>
      <w:r>
        <w:t>Fräulin</w:t>
      </w:r>
      <w:proofErr w:type="spellEnd"/>
      <w:r>
        <w:t xml:space="preserve">, J. &amp; Jüttler, A. (2017, 8.–9. März). </w:t>
      </w:r>
      <w:r w:rsidRPr="00C36CB7">
        <w:rPr>
          <w:i/>
        </w:rPr>
        <w:t>Determinanten von Bildungsentscheidungen beim Eintritt in die Sekundarstufe I und II in der Schweiz</w:t>
      </w:r>
      <w:r>
        <w:t xml:space="preserve"> [Vortrag]. Erste Tagung des Netzwerks Bildungsforschung, Stuttgart-Hohenheim, Deutschland.</w:t>
      </w:r>
    </w:p>
    <w:p w14:paraId="13E2BBB1" w14:textId="77777777" w:rsidR="00A51EAB" w:rsidRPr="00F577EB" w:rsidRDefault="00A51EAB" w:rsidP="00A51EAB">
      <w:pPr>
        <w:ind w:left="284" w:hanging="284"/>
        <w:rPr>
          <w:lang w:val="en-US"/>
        </w:rPr>
      </w:pPr>
      <w:r>
        <w:t xml:space="preserve">Niederbacher, E., &amp; Neuenschwander, M. P. (2017, August 28 – September 1). </w:t>
      </w:r>
      <w:r w:rsidRPr="00F577EB">
        <w:rPr>
          <w:i/>
          <w:lang w:val="en-US"/>
        </w:rPr>
        <w:t xml:space="preserve">Impact of parental beliefs and teacher expectations on mono- and multilingual </w:t>
      </w:r>
      <w:proofErr w:type="gramStart"/>
      <w:r w:rsidRPr="00F577EB">
        <w:rPr>
          <w:i/>
          <w:lang w:val="en-US"/>
        </w:rPr>
        <w:t>students</w:t>
      </w:r>
      <w:proofErr w:type="gramEnd"/>
      <w:r w:rsidRPr="00F577EB">
        <w:rPr>
          <w:i/>
          <w:lang w:val="en-US"/>
        </w:rPr>
        <w:t xml:space="preserve"> achievement</w:t>
      </w:r>
      <w:r w:rsidRPr="00F577EB">
        <w:rPr>
          <w:lang w:val="en-US"/>
        </w:rPr>
        <w:t xml:space="preserve"> </w:t>
      </w:r>
      <w:r>
        <w:rPr>
          <w:lang w:val="en-US"/>
        </w:rPr>
        <w:t>[Conference session].</w:t>
      </w:r>
      <w:r w:rsidRPr="00F577EB">
        <w:rPr>
          <w:lang w:val="en-US"/>
        </w:rPr>
        <w:t xml:space="preserve"> European Association for Reading, Learning and Instruction, Tampere</w:t>
      </w:r>
      <w:r>
        <w:rPr>
          <w:lang w:val="en-US"/>
        </w:rPr>
        <w:t>, Finland</w:t>
      </w:r>
      <w:r w:rsidRPr="00F577EB">
        <w:rPr>
          <w:lang w:val="en-US"/>
        </w:rPr>
        <w:t>.</w:t>
      </w:r>
    </w:p>
    <w:p w14:paraId="7C471EF5" w14:textId="77777777" w:rsidR="00A51EAB" w:rsidRDefault="00A51EAB" w:rsidP="00A51EAB">
      <w:pPr>
        <w:ind w:left="284" w:hanging="284"/>
      </w:pPr>
      <w:r w:rsidRPr="00A51EAB">
        <w:rPr>
          <w:lang w:val="en-US"/>
        </w:rPr>
        <w:t xml:space="preserve">Niederbacher, E., &amp; Neuenschwander, M. P. (2018, 15.–17. </w:t>
      </w:r>
      <w:r>
        <w:t>Februar</w:t>
      </w:r>
      <w:r w:rsidRPr="00E01E32">
        <w:t xml:space="preserve">). </w:t>
      </w:r>
      <w:r w:rsidRPr="00C36CB7">
        <w:rPr>
          <w:i/>
        </w:rPr>
        <w:t>Familiärer Hintergrund und schulische Leistungsentwicklung: Der indirekte Einfluss von elterlichen Selbstwirksamkeitsüberzeugungen und Unterstützungshandlungen</w:t>
      </w:r>
      <w:r>
        <w:t xml:space="preserve"> [Vortrag]. Tagung der Gesellschaft für Empirische Bildungsforschung (GEBF), Basel, Schweiz.</w:t>
      </w:r>
    </w:p>
    <w:p w14:paraId="4F7B9CE8" w14:textId="77777777" w:rsidR="00A51EAB" w:rsidRPr="00017679" w:rsidRDefault="00A51EAB" w:rsidP="00A51EAB">
      <w:pPr>
        <w:ind w:left="284" w:hanging="284"/>
      </w:pPr>
      <w:r w:rsidRPr="00017679">
        <w:t>Ramseier, L., &amp; Neuenschwander, M. P. (2022</w:t>
      </w:r>
      <w:r>
        <w:t>, 10. März</w:t>
      </w:r>
      <w:r w:rsidRPr="00017679">
        <w:t xml:space="preserve">). </w:t>
      </w:r>
      <w:r w:rsidRPr="00E01E32">
        <w:rPr>
          <w:i/>
          <w:iCs/>
        </w:rPr>
        <w:t>Passungswahrnehmung als Erklärung des Zusammenhangs zwischen sozialer Eingebundenheit und motivationalen Überzeugungen</w:t>
      </w:r>
      <w:r w:rsidRPr="00017679">
        <w:t xml:space="preserve"> </w:t>
      </w:r>
      <w:r>
        <w:t>[</w:t>
      </w:r>
      <w:r w:rsidRPr="00017679">
        <w:t>Vortrag</w:t>
      </w:r>
      <w:r>
        <w:t>].</w:t>
      </w:r>
      <w:r w:rsidRPr="00017679">
        <w:t xml:space="preserve"> Tagung der Gesellschaft für Empirische Bildungsforschung (GEBF), Bamberg</w:t>
      </w:r>
      <w:r>
        <w:t>, Schweiz</w:t>
      </w:r>
      <w:r w:rsidRPr="00017679">
        <w:t>.</w:t>
      </w:r>
    </w:p>
    <w:p w14:paraId="0DB1A483" w14:textId="543F4C84" w:rsidR="00C22E68" w:rsidRDefault="00A51EAB" w:rsidP="00A51EAB">
      <w:pPr>
        <w:ind w:left="284" w:hanging="284"/>
      </w:pPr>
      <w:r w:rsidRPr="00E01E32">
        <w:t xml:space="preserve">Ramseier, L., Neuenschwander, M. P. &amp; Hofmann, J. (2021, September 9). </w:t>
      </w:r>
      <w:r w:rsidRPr="00E01E32">
        <w:rPr>
          <w:i/>
          <w:iCs/>
          <w:lang w:val="en-US"/>
        </w:rPr>
        <w:t>Perceived Learning Environments and Self-efficacy as Predictors of Effort in Upper Secondary School</w:t>
      </w:r>
      <w:r w:rsidRPr="00E01E32">
        <w:rPr>
          <w:lang w:val="en-US"/>
        </w:rPr>
        <w:t xml:space="preserve"> </w:t>
      </w:r>
      <w:r>
        <w:rPr>
          <w:lang w:val="en-US"/>
        </w:rPr>
        <w:t xml:space="preserve">[Conference session]. </w:t>
      </w:r>
      <w:r w:rsidRPr="00DA44F4">
        <w:rPr>
          <w:lang w:val="en-US"/>
        </w:rPr>
        <w:t xml:space="preserve">European Conference on Educational Research </w:t>
      </w:r>
      <w:r>
        <w:rPr>
          <w:lang w:val="en-US"/>
        </w:rPr>
        <w:t>(</w:t>
      </w:r>
      <w:r w:rsidRPr="00DA44F4">
        <w:rPr>
          <w:lang w:val="en-US"/>
        </w:rPr>
        <w:t>ECER</w:t>
      </w:r>
      <w:r>
        <w:rPr>
          <w:lang w:val="en-US"/>
        </w:rPr>
        <w:t>)</w:t>
      </w:r>
      <w:r w:rsidRPr="00DA44F4">
        <w:rPr>
          <w:lang w:val="en-US"/>
        </w:rPr>
        <w:t xml:space="preserve">, </w:t>
      </w:r>
      <w:r>
        <w:rPr>
          <w:lang w:val="en-US"/>
        </w:rPr>
        <w:t>Geneva, Switzerland</w:t>
      </w:r>
      <w:r w:rsidRPr="00E01E32">
        <w:rPr>
          <w:lang w:val="en-US"/>
        </w:rPr>
        <w:t>.</w:t>
      </w:r>
    </w:p>
    <w:p w14:paraId="7300E0F8" w14:textId="77777777" w:rsidR="00C22E68" w:rsidRDefault="00C22E68" w:rsidP="00B66981">
      <w:pPr>
        <w:pStyle w:val="berschrift2"/>
      </w:pPr>
      <w:r>
        <w:lastRenderedPageBreak/>
        <w:t>Konferenzbeiträge (Poster)</w:t>
      </w:r>
    </w:p>
    <w:p w14:paraId="337C303B" w14:textId="77777777" w:rsidR="00A51EAB" w:rsidRPr="00F577EB" w:rsidRDefault="00A51EAB" w:rsidP="00A51EAB">
      <w:pPr>
        <w:ind w:left="284" w:hanging="284"/>
        <w:rPr>
          <w:lang w:val="en-US"/>
        </w:rPr>
      </w:pPr>
      <w:proofErr w:type="spellStart"/>
      <w:r w:rsidRPr="005504B2">
        <w:rPr>
          <w:lang w:val="en-US"/>
        </w:rPr>
        <w:t>Fräulin</w:t>
      </w:r>
      <w:proofErr w:type="spellEnd"/>
      <w:r w:rsidRPr="005504B2">
        <w:rPr>
          <w:lang w:val="en-US"/>
        </w:rPr>
        <w:t xml:space="preserve">, J.C. &amp; </w:t>
      </w:r>
      <w:proofErr w:type="spellStart"/>
      <w:r w:rsidRPr="005504B2">
        <w:rPr>
          <w:lang w:val="en-US"/>
        </w:rPr>
        <w:t>Jüttler</w:t>
      </w:r>
      <w:proofErr w:type="spellEnd"/>
      <w:r w:rsidRPr="005504B2">
        <w:rPr>
          <w:lang w:val="en-US"/>
        </w:rPr>
        <w:t>, A. (2016</w:t>
      </w:r>
      <w:r>
        <w:rPr>
          <w:lang w:val="en-US"/>
        </w:rPr>
        <w:t>, September 22</w:t>
      </w:r>
      <w:r w:rsidRPr="005504B2">
        <w:rPr>
          <w:lang w:val="en-US"/>
        </w:rPr>
        <w:t xml:space="preserve">). </w:t>
      </w:r>
      <w:r w:rsidRPr="00F577EB">
        <w:rPr>
          <w:i/>
          <w:lang w:val="en-US"/>
        </w:rPr>
        <w:t>Individual and contextual determinants of vocational choice: A longitudinal study (WiSel II)</w:t>
      </w:r>
      <w:r>
        <w:rPr>
          <w:i/>
          <w:lang w:val="en-US"/>
        </w:rPr>
        <w:t xml:space="preserve"> </w:t>
      </w:r>
      <w:r w:rsidRPr="00204B86">
        <w:rPr>
          <w:iCs/>
          <w:lang w:val="en-US"/>
        </w:rPr>
        <w:t>[</w:t>
      </w:r>
      <w:r w:rsidRPr="00F577EB">
        <w:rPr>
          <w:lang w:val="en-US"/>
        </w:rPr>
        <w:t>Poster presentation</w:t>
      </w:r>
      <w:r>
        <w:rPr>
          <w:lang w:val="en-US"/>
        </w:rPr>
        <w:t>].</w:t>
      </w:r>
      <w:r w:rsidRPr="00F577EB">
        <w:rPr>
          <w:lang w:val="en-US"/>
        </w:rPr>
        <w:t xml:space="preserve"> Conference on VET Research, Basel</w:t>
      </w:r>
      <w:r>
        <w:rPr>
          <w:lang w:val="en-US"/>
        </w:rPr>
        <w:t>, Switzerland</w:t>
      </w:r>
      <w:r w:rsidRPr="00F577EB">
        <w:rPr>
          <w:lang w:val="en-US"/>
        </w:rPr>
        <w:t>.</w:t>
      </w:r>
    </w:p>
    <w:p w14:paraId="3E531762" w14:textId="77777777" w:rsidR="00A51EAB" w:rsidRPr="00A51EAB" w:rsidRDefault="00A51EAB" w:rsidP="00A51EAB">
      <w:pPr>
        <w:ind w:left="284" w:hanging="284"/>
      </w:pPr>
      <w:r w:rsidRPr="00F327C9">
        <w:rPr>
          <w:lang w:val="en-US"/>
        </w:rPr>
        <w:t xml:space="preserve">Hofmann, J. (2018, October 11). </w:t>
      </w:r>
      <w:r w:rsidRPr="00F327C9">
        <w:rPr>
          <w:i/>
          <w:iCs/>
          <w:lang w:val="en-US"/>
        </w:rPr>
        <w:t xml:space="preserve">Gender-atypical professions in short-term internships: </w:t>
      </w:r>
      <w:r>
        <w:rPr>
          <w:i/>
          <w:iCs/>
          <w:lang w:val="en-US"/>
        </w:rPr>
        <w:t>T</w:t>
      </w:r>
      <w:r w:rsidRPr="00F327C9">
        <w:rPr>
          <w:i/>
          <w:iCs/>
          <w:lang w:val="en-US"/>
        </w:rPr>
        <w:t>he influential role of parents</w:t>
      </w:r>
      <w:r>
        <w:rPr>
          <w:lang w:val="en-US"/>
        </w:rPr>
        <w:t xml:space="preserve"> [Poster presentation].</w:t>
      </w:r>
      <w:r w:rsidRPr="00027E80">
        <w:rPr>
          <w:lang w:val="en-US"/>
        </w:rPr>
        <w:t xml:space="preserve"> </w:t>
      </w:r>
      <w:r w:rsidRPr="00A51EAB">
        <w:t xml:space="preserve">Conference on VET Research, Lausanne, </w:t>
      </w:r>
      <w:proofErr w:type="spellStart"/>
      <w:r w:rsidRPr="00A51EAB">
        <w:t>Switzerland</w:t>
      </w:r>
      <w:proofErr w:type="spellEnd"/>
      <w:r w:rsidRPr="00A51EAB">
        <w:t>.</w:t>
      </w:r>
    </w:p>
    <w:p w14:paraId="14B4DD2D" w14:textId="77777777" w:rsidR="00A51EAB" w:rsidRPr="00D60F74" w:rsidRDefault="00A51EAB" w:rsidP="00A51EAB">
      <w:pPr>
        <w:ind w:left="284" w:hanging="284"/>
        <w:rPr>
          <w:lang w:val="en-US"/>
        </w:rPr>
      </w:pPr>
      <w:r w:rsidRPr="00017679">
        <w:t>Hofmann, J., &amp; Neuenschwander, M. P. (2021</w:t>
      </w:r>
      <w:r>
        <w:t xml:space="preserve">, </w:t>
      </w:r>
      <w:proofErr w:type="spellStart"/>
      <w:r>
        <w:t>October</w:t>
      </w:r>
      <w:proofErr w:type="spellEnd"/>
      <w:r>
        <w:t xml:space="preserve"> 14</w:t>
      </w:r>
      <w:r w:rsidRPr="00017679">
        <w:t xml:space="preserve">). </w:t>
      </w:r>
      <w:r w:rsidRPr="00920A31">
        <w:rPr>
          <w:i/>
          <w:iCs/>
          <w:lang w:val="en-US"/>
        </w:rPr>
        <w:t xml:space="preserve">Choosing apprenticeships high in realistic requirements: </w:t>
      </w:r>
      <w:r>
        <w:rPr>
          <w:i/>
          <w:iCs/>
          <w:lang w:val="en-US"/>
        </w:rPr>
        <w:t>H</w:t>
      </w:r>
      <w:r w:rsidRPr="00920A31">
        <w:rPr>
          <w:i/>
          <w:iCs/>
          <w:lang w:val="en-US"/>
        </w:rPr>
        <w:t>ow predictive are adolescents</w:t>
      </w:r>
      <w:r>
        <w:rPr>
          <w:i/>
          <w:iCs/>
          <w:lang w:val="en-US"/>
        </w:rPr>
        <w:t>’</w:t>
      </w:r>
      <w:r w:rsidRPr="00920A31">
        <w:rPr>
          <w:i/>
          <w:iCs/>
          <w:lang w:val="en-US"/>
        </w:rPr>
        <w:t xml:space="preserve"> academic self-concepts?</w:t>
      </w:r>
      <w:r w:rsidRPr="00017679">
        <w:rPr>
          <w:lang w:val="en-US"/>
        </w:rPr>
        <w:t xml:space="preserve"> </w:t>
      </w:r>
      <w:r w:rsidRPr="00022C0D">
        <w:rPr>
          <w:lang w:val="en-US"/>
        </w:rPr>
        <w:t>[Poster presentation]</w:t>
      </w:r>
      <w:r>
        <w:rPr>
          <w:lang w:val="en-US"/>
        </w:rPr>
        <w:t xml:space="preserve">. </w:t>
      </w:r>
      <w:r w:rsidRPr="00017679">
        <w:rPr>
          <w:lang w:val="en-US"/>
        </w:rPr>
        <w:t>National Conference on VET</w:t>
      </w:r>
      <w:r>
        <w:rPr>
          <w:lang w:val="en-US"/>
        </w:rPr>
        <w:t xml:space="preserve"> Research</w:t>
      </w:r>
      <w:r w:rsidRPr="00017679">
        <w:rPr>
          <w:lang w:val="en-US"/>
        </w:rPr>
        <w:t>, Lugano</w:t>
      </w:r>
      <w:r>
        <w:rPr>
          <w:lang w:val="en-US"/>
        </w:rPr>
        <w:t>, Switzerland</w:t>
      </w:r>
      <w:r w:rsidRPr="00017679">
        <w:rPr>
          <w:lang w:val="en-US"/>
        </w:rPr>
        <w:t>.</w:t>
      </w:r>
    </w:p>
    <w:p w14:paraId="352A6482" w14:textId="7995C144" w:rsidR="0013372E" w:rsidRPr="0013372E" w:rsidRDefault="00A51EAB" w:rsidP="00A51EAB">
      <w:pPr>
        <w:ind w:left="284" w:hanging="284"/>
        <w:rPr>
          <w:lang w:val="en-US"/>
        </w:rPr>
      </w:pPr>
      <w:r>
        <w:t xml:space="preserve">Jüttler, A., Neuenschwander, M.P., Schumann, S., &amp; Hofmann, J. (2017, 12.–13. Oktober). </w:t>
      </w:r>
      <w:r w:rsidRPr="0013372E">
        <w:rPr>
          <w:i/>
        </w:rPr>
        <w:t>Individuelle und kontextuelle Bedingungen der Berufsfindung und des Eintritts in die berufliche Grundbildung (WiSel II)</w:t>
      </w:r>
      <w:r>
        <w:rPr>
          <w:i/>
        </w:rPr>
        <w:t xml:space="preserve"> </w:t>
      </w:r>
      <w:r>
        <w:t>[Posterpräsentation]. 2. Nachwuchstreffens des Netzwerks Bildungsforschung, Tübingen, Deutschland.</w:t>
      </w:r>
    </w:p>
    <w:p w14:paraId="365EA7B8" w14:textId="77777777" w:rsidR="00C22E68" w:rsidRDefault="00C22E68" w:rsidP="000D7428">
      <w:pPr>
        <w:pStyle w:val="berschrift2"/>
      </w:pPr>
      <w:r>
        <w:t xml:space="preserve">Weitere Vorträge </w:t>
      </w:r>
    </w:p>
    <w:p w14:paraId="5857B248" w14:textId="77777777" w:rsidR="00A51EAB" w:rsidRDefault="00A51EAB" w:rsidP="00A51EAB">
      <w:pPr>
        <w:ind w:left="284" w:hanging="284"/>
      </w:pPr>
      <w:r>
        <w:t xml:space="preserve">Neuenschwander, M. P. (2017a, 27. März). </w:t>
      </w:r>
      <w:r w:rsidRPr="00473274">
        <w:rPr>
          <w:i/>
        </w:rPr>
        <w:t>Chancengleichheit im Kanton Bern</w:t>
      </w:r>
      <w:r>
        <w:t xml:space="preserve"> [Vortrag]. Geschäftsleitungssitzung der Erziehungsdirektion Bern, Bern, Schweiz.</w:t>
      </w:r>
    </w:p>
    <w:p w14:paraId="375F4B26" w14:textId="77777777" w:rsidR="00A51EAB" w:rsidRDefault="00A51EAB" w:rsidP="00A51EAB">
      <w:pPr>
        <w:ind w:left="284" w:hanging="284"/>
      </w:pPr>
      <w:r>
        <w:t xml:space="preserve">Neuenschwander, M. P. (2017b, 8. November). </w:t>
      </w:r>
      <w:r w:rsidRPr="00473274">
        <w:rPr>
          <w:i/>
        </w:rPr>
        <w:t>Was hilft bei der Berufswahl?</w:t>
      </w:r>
      <w:r>
        <w:t xml:space="preserve"> [Vortrag]. Tagung Berufliche Orientierung des Schulamtes der Stadt Zürich, Zürich, Schweiz.</w:t>
      </w:r>
    </w:p>
    <w:p w14:paraId="5DD2C639" w14:textId="77777777" w:rsidR="00A51EAB" w:rsidRDefault="00A51EAB" w:rsidP="00A51EAB">
      <w:pPr>
        <w:ind w:left="284" w:hanging="284"/>
      </w:pPr>
      <w:r>
        <w:t xml:space="preserve">Neuenschwander, M. P. (2017c, 21. November). </w:t>
      </w:r>
      <w:r w:rsidRPr="00473274">
        <w:rPr>
          <w:i/>
        </w:rPr>
        <w:t>Herausforderungen der Selektion</w:t>
      </w:r>
      <w:r>
        <w:t xml:space="preserve"> [Hauptvortrag]. Herbstkonferenz des Inspektorats Seeland (BE), Lyss, Schweiz.</w:t>
      </w:r>
    </w:p>
    <w:p w14:paraId="7A0B553E" w14:textId="77777777" w:rsidR="00A51EAB" w:rsidRDefault="00A51EAB" w:rsidP="00A51EAB">
      <w:pPr>
        <w:ind w:left="284" w:hanging="284"/>
      </w:pPr>
      <w:r>
        <w:t xml:space="preserve">Neuenschwander, M. P. (2019a, 12. Januar). </w:t>
      </w:r>
      <w:r w:rsidRPr="00473274">
        <w:rPr>
          <w:i/>
        </w:rPr>
        <w:t>Selektion in die Sekundarstufe I und die Berufsbildung</w:t>
      </w:r>
      <w:r>
        <w:t xml:space="preserve"> [Hauptvortrag]. Behördenseminar der Region Oberes Wasseramt, Subingen, Schweiz.</w:t>
      </w:r>
    </w:p>
    <w:p w14:paraId="1FD211E1" w14:textId="77777777" w:rsidR="00A51EAB" w:rsidRDefault="00A51EAB" w:rsidP="00A51EAB">
      <w:pPr>
        <w:ind w:left="284" w:hanging="284"/>
      </w:pPr>
      <w:r>
        <w:t xml:space="preserve">Neuenschwander, M. P. (2019b, 23. September). </w:t>
      </w:r>
      <w:r w:rsidRPr="00473274">
        <w:rPr>
          <w:i/>
        </w:rPr>
        <w:t>Gelingensbedingungen des Übergangs in die berufliche Grundbildung. Zum Beitrag von Schule und Familie</w:t>
      </w:r>
      <w:r>
        <w:t xml:space="preserve"> [Vortrag]. Tagung der Berufsberatung des Kantons St. Gallen, St. Gallen, Schweiz.</w:t>
      </w:r>
    </w:p>
    <w:p w14:paraId="59049D02" w14:textId="77777777" w:rsidR="00A51EAB" w:rsidRDefault="00A51EAB" w:rsidP="00A51EAB">
      <w:pPr>
        <w:ind w:left="284" w:hanging="284"/>
      </w:pPr>
      <w:r>
        <w:t xml:space="preserve">Neuenschwander, M. P. (2020, 18. Januar). </w:t>
      </w:r>
      <w:r w:rsidRPr="00473274">
        <w:rPr>
          <w:i/>
        </w:rPr>
        <w:t>Herausforderungen der Beurteilung und Selektion</w:t>
      </w:r>
      <w:r>
        <w:t xml:space="preserve"> [Hauptvortrag]. Vernetzungstagung Lehrplan 21, Zürich, Schweiz.</w:t>
      </w:r>
    </w:p>
    <w:p w14:paraId="1ECED821" w14:textId="21083F61" w:rsidR="00C22E68" w:rsidRDefault="00A51EAB" w:rsidP="00A51EAB">
      <w:pPr>
        <w:ind w:left="284" w:hanging="284"/>
      </w:pPr>
      <w:r w:rsidRPr="00017679">
        <w:lastRenderedPageBreak/>
        <w:t>Neuenschwander, M. P. (2021</w:t>
      </w:r>
      <w:r>
        <w:t>, 29. März</w:t>
      </w:r>
      <w:r w:rsidRPr="00017679">
        <w:t xml:space="preserve">). </w:t>
      </w:r>
      <w:r w:rsidRPr="00E90F12">
        <w:rPr>
          <w:i/>
          <w:iCs/>
        </w:rPr>
        <w:t>Gelingensbedingungen des Übergangs in die berufliche Grundbildung. Zum Beitrag von Schule und Familie</w:t>
      </w:r>
      <w:r w:rsidRPr="00017679">
        <w:t xml:space="preserve"> </w:t>
      </w:r>
      <w:r>
        <w:t xml:space="preserve">[Vortrag]. </w:t>
      </w:r>
      <w:r w:rsidRPr="00017679">
        <w:t>Tagung des Zentrums für Brückenangebote BL, Liestal</w:t>
      </w:r>
      <w:r>
        <w:t>, Schweiz</w:t>
      </w:r>
      <w:r w:rsidRPr="00017679">
        <w:t>.</w:t>
      </w:r>
    </w:p>
    <w:sectPr w:rsidR="00C22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68"/>
    <w:rsid w:val="00034F35"/>
    <w:rsid w:val="000A6A3A"/>
    <w:rsid w:val="000D7428"/>
    <w:rsid w:val="001041F8"/>
    <w:rsid w:val="0013372E"/>
    <w:rsid w:val="001501BB"/>
    <w:rsid w:val="003859A1"/>
    <w:rsid w:val="004221D8"/>
    <w:rsid w:val="00473274"/>
    <w:rsid w:val="004F0CD3"/>
    <w:rsid w:val="00532DD6"/>
    <w:rsid w:val="006B4584"/>
    <w:rsid w:val="007104D7"/>
    <w:rsid w:val="008F1C6C"/>
    <w:rsid w:val="009A6EE9"/>
    <w:rsid w:val="00A51EAB"/>
    <w:rsid w:val="00A73364"/>
    <w:rsid w:val="00B66981"/>
    <w:rsid w:val="00B7033C"/>
    <w:rsid w:val="00BB13F3"/>
    <w:rsid w:val="00C22E68"/>
    <w:rsid w:val="00C36CB7"/>
    <w:rsid w:val="00FC1ECB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47C2"/>
  <w15:chartTrackingRefBased/>
  <w15:docId w15:val="{27161EDB-4DF1-4263-BEC5-FA2B1EA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4D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04D7"/>
    <w:pPr>
      <w:keepNext/>
      <w:keepLines/>
      <w:spacing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04D7"/>
    <w:pPr>
      <w:keepNext/>
      <w:keepLines/>
      <w:spacing w:before="48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04D7"/>
    <w:pPr>
      <w:keepNext/>
      <w:keepLines/>
      <w:spacing w:before="360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04D7"/>
    <w:pPr>
      <w:keepNext/>
      <w:keepLines/>
      <w:spacing w:before="240" w:line="240" w:lineRule="auto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4D7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4D7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04D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4D7"/>
    <w:rPr>
      <w:rFonts w:ascii="Times New Roman" w:eastAsiaTheme="majorEastAsia" w:hAnsi="Times New Roman" w:cstheme="majorBidi"/>
      <w:b/>
      <w:iCs/>
      <w:sz w:val="24"/>
    </w:rPr>
  </w:style>
  <w:style w:type="paragraph" w:styleId="KeinLeerraum">
    <w:name w:val="No Spacing"/>
    <w:uiPriority w:val="1"/>
    <w:qFormat/>
    <w:rsid w:val="004F0CD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2906</Words>
  <Characters>18311</Characters>
  <Application>Microsoft Office Word</Application>
  <DocSecurity>4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Jan</dc:creator>
  <cp:keywords/>
  <dc:description/>
  <cp:lastModifiedBy>User</cp:lastModifiedBy>
  <cp:revision>2</cp:revision>
  <dcterms:created xsi:type="dcterms:W3CDTF">2022-08-24T13:30:00Z</dcterms:created>
  <dcterms:modified xsi:type="dcterms:W3CDTF">2022-08-24T13:30:00Z</dcterms:modified>
</cp:coreProperties>
</file>